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E20E05" w14:textId="77777777" w:rsidR="00F17909" w:rsidRDefault="00445688">
      <w:pPr>
        <w:spacing w:after="0" w:line="100" w:lineRule="atLeast"/>
        <w:jc w:val="center"/>
        <w:rPr>
          <w:rFonts w:ascii="Cambria" w:hAnsi="Cambria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1" wp14:anchorId="71B77693" wp14:editId="264CD3E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890" cy="8890"/>
            <wp:effectExtent l="0" t="0" r="635" b="635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440AB9B" w14:textId="77777777" w:rsidR="00F17909" w:rsidRDefault="00F17909">
      <w:pPr>
        <w:spacing w:after="0" w:line="100" w:lineRule="atLeast"/>
        <w:jc w:val="center"/>
        <w:rPr>
          <w:rFonts w:ascii="Cambria" w:hAnsi="Cambria"/>
          <w:sz w:val="24"/>
          <w:szCs w:val="24"/>
        </w:rPr>
      </w:pPr>
    </w:p>
    <w:p w14:paraId="700458AF" w14:textId="77777777" w:rsidR="00F17909" w:rsidRDefault="00445688">
      <w:pPr>
        <w:spacing w:after="0" w:line="100" w:lineRule="atLeast"/>
        <w:jc w:val="center"/>
        <w:rPr>
          <w:rFonts w:ascii="Cambria" w:hAnsi="Cambria"/>
          <w:color w:val="C00000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C6ADB93" wp14:editId="5A76843F">
            <wp:extent cx="752475" cy="8953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CB29AE" w14:textId="77777777" w:rsidR="00F17909" w:rsidRDefault="00F17909">
      <w:pPr>
        <w:spacing w:after="0" w:line="100" w:lineRule="atLeast"/>
        <w:jc w:val="center"/>
        <w:rPr>
          <w:rFonts w:ascii="Cambria" w:hAnsi="Cambria"/>
          <w:color w:val="C00000"/>
          <w:sz w:val="24"/>
          <w:szCs w:val="24"/>
        </w:rPr>
      </w:pPr>
    </w:p>
    <w:p w14:paraId="1A0AFF02" w14:textId="77777777" w:rsidR="00F17909" w:rsidRDefault="00F17909">
      <w:pPr>
        <w:spacing w:after="0" w:line="100" w:lineRule="atLeast"/>
        <w:jc w:val="center"/>
        <w:rPr>
          <w:rFonts w:ascii="Cambria" w:hAnsi="Cambria"/>
          <w:color w:val="C00000"/>
          <w:sz w:val="24"/>
          <w:szCs w:val="24"/>
        </w:rPr>
      </w:pPr>
    </w:p>
    <w:p w14:paraId="32E5C0E0" w14:textId="77777777" w:rsidR="00F17909" w:rsidRDefault="00F17909">
      <w:pPr>
        <w:spacing w:after="0" w:line="100" w:lineRule="atLeast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C00000"/>
          <w:sz w:val="28"/>
          <w:szCs w:val="28"/>
        </w:rPr>
        <w:t>ΠΑΝΤΕΙΟΝ ΠΑΝΕΠΙΣΤΗΜΙΟ ΚΟΙΝΩΝΙΚΩΝ ΚΑΙ ΠΟΛΙΤΙΚΩΝ ΕΠΙΣΤΗΜΩΝ</w:t>
      </w:r>
    </w:p>
    <w:p w14:paraId="3325205A" w14:textId="77777777" w:rsidR="00F17909" w:rsidRPr="00E6210E" w:rsidRDefault="00E6210E">
      <w:pPr>
        <w:spacing w:after="0" w:line="100" w:lineRule="atLeast"/>
        <w:jc w:val="center"/>
        <w:rPr>
          <w:rFonts w:ascii="Cambria" w:hAnsi="Cambria"/>
          <w:color w:val="C00000"/>
          <w:sz w:val="28"/>
          <w:szCs w:val="28"/>
        </w:rPr>
      </w:pPr>
      <w:r w:rsidRPr="00E6210E">
        <w:rPr>
          <w:rFonts w:ascii="Cambria" w:hAnsi="Cambria"/>
          <w:color w:val="C00000"/>
          <w:sz w:val="28"/>
          <w:szCs w:val="28"/>
        </w:rPr>
        <w:t>ΣΧΟΛΗ ΚΟΙΝΩΝΙΚΩΝ ΕΠΙΣΤΗΜΩΝ ΚΑΙ ΨΥΧΟΛΟΓΙΑΣ</w:t>
      </w:r>
    </w:p>
    <w:p w14:paraId="3256E168" w14:textId="77777777" w:rsidR="00F17909" w:rsidRPr="00E6210E" w:rsidRDefault="00E6210E">
      <w:pPr>
        <w:spacing w:after="0" w:line="100" w:lineRule="atLeast"/>
        <w:jc w:val="center"/>
        <w:rPr>
          <w:rFonts w:ascii="Cambria" w:hAnsi="Cambria"/>
          <w:color w:val="C00000"/>
          <w:sz w:val="28"/>
          <w:szCs w:val="28"/>
        </w:rPr>
      </w:pPr>
      <w:r w:rsidRPr="00E6210E">
        <w:rPr>
          <w:rFonts w:ascii="Cambria" w:hAnsi="Cambria"/>
          <w:color w:val="C00000"/>
          <w:sz w:val="28"/>
          <w:szCs w:val="28"/>
        </w:rPr>
        <w:t>ΤΜΗΜΑ ΚΟΙΝΩΝΙΟΛΟΓΙΑΣ</w:t>
      </w:r>
    </w:p>
    <w:p w14:paraId="4A121BE9" w14:textId="77777777" w:rsidR="00F17909" w:rsidRDefault="00F17909">
      <w:pPr>
        <w:spacing w:after="0" w:line="100" w:lineRule="atLeast"/>
        <w:jc w:val="center"/>
        <w:rPr>
          <w:rFonts w:ascii="Cambria" w:hAnsi="Cambria"/>
          <w:sz w:val="24"/>
          <w:szCs w:val="24"/>
        </w:rPr>
      </w:pPr>
    </w:p>
    <w:p w14:paraId="33C59E46" w14:textId="77777777" w:rsidR="00F17909" w:rsidRDefault="00F17909">
      <w:pPr>
        <w:spacing w:after="0" w:line="100" w:lineRule="atLeast"/>
        <w:jc w:val="center"/>
        <w:rPr>
          <w:rFonts w:ascii="Cambria" w:hAnsi="Cambria"/>
          <w:sz w:val="24"/>
          <w:szCs w:val="24"/>
        </w:rPr>
      </w:pPr>
    </w:p>
    <w:p w14:paraId="3F55BB19" w14:textId="77777777" w:rsidR="00F17909" w:rsidRDefault="00F17909">
      <w:pPr>
        <w:spacing w:after="0" w:line="100" w:lineRule="atLeast"/>
        <w:jc w:val="center"/>
        <w:rPr>
          <w:rFonts w:ascii="Cambria" w:hAnsi="Cambria"/>
          <w:sz w:val="24"/>
          <w:szCs w:val="24"/>
        </w:rPr>
      </w:pPr>
    </w:p>
    <w:p w14:paraId="56F7757D" w14:textId="77777777" w:rsidR="00F17909" w:rsidRDefault="00F17909">
      <w:pPr>
        <w:spacing w:after="0" w:line="100" w:lineRule="atLeast"/>
        <w:jc w:val="center"/>
        <w:rPr>
          <w:rFonts w:ascii="Cambria" w:hAnsi="Cambria"/>
          <w:sz w:val="24"/>
          <w:szCs w:val="24"/>
        </w:rPr>
      </w:pPr>
    </w:p>
    <w:p w14:paraId="6E631A38" w14:textId="77777777" w:rsidR="00F17909" w:rsidRDefault="00F17909">
      <w:pPr>
        <w:spacing w:after="0" w:line="100" w:lineRule="atLeast"/>
        <w:jc w:val="center"/>
        <w:rPr>
          <w:rFonts w:ascii="Cambria" w:hAnsi="Cambria"/>
          <w:sz w:val="24"/>
          <w:szCs w:val="24"/>
        </w:rPr>
      </w:pPr>
    </w:p>
    <w:p w14:paraId="6AF1C011" w14:textId="77777777" w:rsidR="00F17909" w:rsidRDefault="00F17909">
      <w:pPr>
        <w:spacing w:after="0" w:line="100" w:lineRule="atLeast"/>
        <w:jc w:val="center"/>
        <w:rPr>
          <w:rFonts w:ascii="Cambria" w:hAnsi="Cambria"/>
          <w:sz w:val="24"/>
          <w:szCs w:val="24"/>
        </w:rPr>
      </w:pPr>
    </w:p>
    <w:p w14:paraId="57623167" w14:textId="77777777" w:rsidR="00F17909" w:rsidRDefault="00E6210E">
      <w:pPr>
        <w:spacing w:after="0" w:line="100" w:lineRule="atLeast"/>
        <w:jc w:val="center"/>
        <w:rPr>
          <w:rFonts w:ascii="Cambria" w:hAnsi="Cambria"/>
          <w:color w:val="FF0000"/>
          <w:sz w:val="52"/>
          <w:szCs w:val="52"/>
        </w:rPr>
      </w:pPr>
      <w:r>
        <w:rPr>
          <w:rFonts w:ascii="Cambria" w:hAnsi="Cambria"/>
          <w:color w:val="FF0000"/>
          <w:sz w:val="52"/>
          <w:szCs w:val="52"/>
        </w:rPr>
        <w:t>Πρόγραμμα Μεταπτυχιακών</w:t>
      </w:r>
      <w:r w:rsidR="00F17909">
        <w:rPr>
          <w:rFonts w:ascii="Cambria" w:hAnsi="Cambria"/>
          <w:color w:val="FF0000"/>
          <w:sz w:val="52"/>
          <w:szCs w:val="52"/>
        </w:rPr>
        <w:t xml:space="preserve"> Σπουδών</w:t>
      </w:r>
    </w:p>
    <w:p w14:paraId="6D0E258A" w14:textId="77777777" w:rsidR="00F17909" w:rsidRDefault="00E6210E">
      <w:pPr>
        <w:spacing w:after="0" w:line="100" w:lineRule="atLeast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FF0000"/>
          <w:sz w:val="52"/>
          <w:szCs w:val="52"/>
        </w:rPr>
        <w:t>«</w:t>
      </w:r>
      <w:r w:rsidR="00F17909">
        <w:rPr>
          <w:rFonts w:ascii="Cambria" w:hAnsi="Cambria"/>
          <w:color w:val="FF0000"/>
          <w:sz w:val="52"/>
          <w:szCs w:val="52"/>
        </w:rPr>
        <w:t>Κοινωνιολογία</w:t>
      </w:r>
      <w:r>
        <w:rPr>
          <w:rFonts w:ascii="Cambria" w:hAnsi="Cambria"/>
          <w:color w:val="FF0000"/>
          <w:sz w:val="52"/>
          <w:szCs w:val="52"/>
        </w:rPr>
        <w:t>»</w:t>
      </w:r>
    </w:p>
    <w:p w14:paraId="52C31944" w14:textId="77777777" w:rsidR="00F17909" w:rsidRDefault="00F17909">
      <w:pPr>
        <w:spacing w:after="0" w:line="100" w:lineRule="atLeast"/>
        <w:rPr>
          <w:rFonts w:ascii="Cambria" w:hAnsi="Cambria"/>
          <w:sz w:val="24"/>
          <w:szCs w:val="24"/>
        </w:rPr>
      </w:pPr>
    </w:p>
    <w:p w14:paraId="21AD228B" w14:textId="77777777" w:rsidR="00F17909" w:rsidRDefault="00F17909">
      <w:pPr>
        <w:spacing w:after="0" w:line="100" w:lineRule="atLeast"/>
        <w:rPr>
          <w:rFonts w:ascii="Cambria" w:hAnsi="Cambria"/>
          <w:sz w:val="24"/>
          <w:szCs w:val="24"/>
        </w:rPr>
      </w:pPr>
    </w:p>
    <w:p w14:paraId="0A12E400" w14:textId="77777777" w:rsidR="00F17909" w:rsidRDefault="00F17909">
      <w:pPr>
        <w:spacing w:after="0" w:line="100" w:lineRule="atLeast"/>
        <w:rPr>
          <w:rFonts w:ascii="Cambria" w:hAnsi="Cambria"/>
          <w:sz w:val="24"/>
          <w:szCs w:val="24"/>
        </w:rPr>
      </w:pPr>
    </w:p>
    <w:p w14:paraId="11C17BA4" w14:textId="77777777" w:rsidR="00F17909" w:rsidRDefault="00F17909">
      <w:pPr>
        <w:spacing w:after="0" w:line="100" w:lineRule="atLeast"/>
        <w:rPr>
          <w:rFonts w:ascii="Cambria" w:hAnsi="Cambria"/>
          <w:sz w:val="24"/>
          <w:szCs w:val="24"/>
        </w:rPr>
      </w:pPr>
    </w:p>
    <w:p w14:paraId="46B0F96D" w14:textId="77777777" w:rsidR="00F17909" w:rsidRDefault="00F17909">
      <w:pPr>
        <w:spacing w:after="0" w:line="100" w:lineRule="atLeast"/>
        <w:rPr>
          <w:rFonts w:ascii="Cambria" w:hAnsi="Cambria"/>
          <w:sz w:val="24"/>
          <w:szCs w:val="24"/>
        </w:rPr>
      </w:pPr>
    </w:p>
    <w:p w14:paraId="0E5DA2F1" w14:textId="77777777" w:rsidR="00F17909" w:rsidRDefault="00F17909">
      <w:pPr>
        <w:spacing w:after="0" w:line="100" w:lineRule="atLeast"/>
        <w:rPr>
          <w:rFonts w:ascii="Cambria" w:hAnsi="Cambria"/>
          <w:sz w:val="24"/>
          <w:szCs w:val="24"/>
        </w:rPr>
      </w:pPr>
    </w:p>
    <w:p w14:paraId="3940B0F2" w14:textId="77777777" w:rsidR="00F17909" w:rsidRDefault="00F17909" w:rsidP="00E6210E">
      <w:pPr>
        <w:pStyle w:val="ListParagraph1"/>
        <w:spacing w:after="0" w:line="100" w:lineRule="atLeast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ΕΞΕΤΑΣΤΕΑ ΥΛΗ </w:t>
      </w:r>
      <w:r w:rsidR="00E6210E">
        <w:rPr>
          <w:rFonts w:ascii="Cambria" w:hAnsi="Cambria"/>
          <w:sz w:val="32"/>
          <w:szCs w:val="32"/>
          <w:lang w:val="en-US"/>
        </w:rPr>
        <w:t>KAI</w:t>
      </w:r>
      <w:r w:rsidR="00E6210E" w:rsidRPr="00E6210E">
        <w:rPr>
          <w:rFonts w:ascii="Cambria" w:hAnsi="Cambria"/>
          <w:sz w:val="32"/>
          <w:szCs w:val="32"/>
        </w:rPr>
        <w:t xml:space="preserve"> </w:t>
      </w:r>
      <w:r w:rsidR="00E6210E">
        <w:rPr>
          <w:rFonts w:ascii="Cambria" w:hAnsi="Cambria"/>
          <w:sz w:val="32"/>
          <w:szCs w:val="32"/>
        </w:rPr>
        <w:t>ΠΡΟΤΕΙΝΟΜΕΝΗ ΒΙΒΛΙΟΓΡΑΦΙΑ</w:t>
      </w:r>
    </w:p>
    <w:p w14:paraId="01D11301" w14:textId="77777777" w:rsidR="00F17909" w:rsidRDefault="00F17909">
      <w:pPr>
        <w:pStyle w:val="ListParagraph1"/>
        <w:spacing w:after="0" w:line="100" w:lineRule="atLeast"/>
        <w:rPr>
          <w:rFonts w:ascii="Cambria" w:hAnsi="Cambria"/>
          <w:sz w:val="32"/>
          <w:szCs w:val="32"/>
        </w:rPr>
      </w:pPr>
    </w:p>
    <w:p w14:paraId="4CD2ADBB" w14:textId="77777777" w:rsidR="00F17909" w:rsidRDefault="00F17909">
      <w:pPr>
        <w:pStyle w:val="ListParagraph1"/>
        <w:spacing w:after="0" w:line="100" w:lineRule="atLeast"/>
        <w:rPr>
          <w:rFonts w:ascii="Cambria" w:hAnsi="Cambria"/>
          <w:sz w:val="32"/>
          <w:szCs w:val="32"/>
        </w:rPr>
      </w:pPr>
    </w:p>
    <w:p w14:paraId="495FCAC2" w14:textId="77777777" w:rsidR="00F17909" w:rsidRDefault="00F17909">
      <w:pPr>
        <w:pStyle w:val="ListParagraph1"/>
        <w:spacing w:after="0" w:line="100" w:lineRule="atLeast"/>
        <w:rPr>
          <w:rFonts w:ascii="Cambria" w:hAnsi="Cambria"/>
          <w:sz w:val="32"/>
          <w:szCs w:val="32"/>
        </w:rPr>
      </w:pPr>
    </w:p>
    <w:p w14:paraId="7AF24D90" w14:textId="77777777" w:rsidR="00F17909" w:rsidRDefault="00F17909">
      <w:pPr>
        <w:spacing w:after="0" w:line="100" w:lineRule="atLeast"/>
        <w:rPr>
          <w:rFonts w:ascii="Cambria" w:hAnsi="Cambria"/>
          <w:sz w:val="24"/>
          <w:szCs w:val="24"/>
        </w:rPr>
      </w:pPr>
    </w:p>
    <w:p w14:paraId="3C968C64" w14:textId="77777777" w:rsidR="00F17909" w:rsidRDefault="00F17909">
      <w:pPr>
        <w:spacing w:after="0" w:line="100" w:lineRule="atLeast"/>
        <w:rPr>
          <w:rFonts w:ascii="Cambria" w:hAnsi="Cambria"/>
          <w:sz w:val="24"/>
          <w:szCs w:val="24"/>
        </w:rPr>
      </w:pPr>
    </w:p>
    <w:p w14:paraId="7694B490" w14:textId="77777777" w:rsidR="00F17909" w:rsidRDefault="00F17909">
      <w:pPr>
        <w:spacing w:after="0" w:line="100" w:lineRule="atLeast"/>
        <w:jc w:val="center"/>
        <w:rPr>
          <w:rFonts w:ascii="Cambria" w:hAnsi="Cambria"/>
          <w:b/>
          <w:sz w:val="24"/>
          <w:szCs w:val="24"/>
        </w:rPr>
      </w:pPr>
    </w:p>
    <w:p w14:paraId="41DFE928" w14:textId="77777777" w:rsidR="00F17909" w:rsidRDefault="00F17909">
      <w:pPr>
        <w:spacing w:after="0" w:line="100" w:lineRule="atLeast"/>
        <w:jc w:val="center"/>
        <w:rPr>
          <w:rFonts w:ascii="Cambria" w:hAnsi="Cambria"/>
          <w:b/>
          <w:sz w:val="24"/>
          <w:szCs w:val="24"/>
        </w:rPr>
      </w:pPr>
    </w:p>
    <w:p w14:paraId="46006C49" w14:textId="77777777" w:rsidR="00F17909" w:rsidRDefault="00F17909">
      <w:pPr>
        <w:spacing w:after="0" w:line="100" w:lineRule="atLeast"/>
        <w:jc w:val="center"/>
        <w:rPr>
          <w:rFonts w:ascii="Cambria" w:hAnsi="Cambria"/>
          <w:b/>
          <w:sz w:val="24"/>
          <w:szCs w:val="24"/>
        </w:rPr>
      </w:pPr>
    </w:p>
    <w:p w14:paraId="194714AC" w14:textId="77777777" w:rsidR="00F17909" w:rsidRDefault="00F17909">
      <w:pPr>
        <w:spacing w:after="0" w:line="100" w:lineRule="atLeast"/>
        <w:jc w:val="center"/>
        <w:rPr>
          <w:rFonts w:ascii="Cambria" w:hAnsi="Cambria"/>
          <w:b/>
          <w:sz w:val="24"/>
          <w:szCs w:val="24"/>
        </w:rPr>
      </w:pPr>
    </w:p>
    <w:p w14:paraId="56F0D064" w14:textId="77777777" w:rsidR="00F17909" w:rsidRDefault="00F17909">
      <w:pPr>
        <w:spacing w:after="0" w:line="100" w:lineRule="atLeast"/>
        <w:jc w:val="center"/>
        <w:rPr>
          <w:rFonts w:ascii="Cambria" w:hAnsi="Cambria"/>
          <w:b/>
          <w:sz w:val="24"/>
          <w:szCs w:val="24"/>
        </w:rPr>
      </w:pPr>
    </w:p>
    <w:p w14:paraId="6F777839" w14:textId="77777777" w:rsidR="00F17909" w:rsidRDefault="00F17909">
      <w:pPr>
        <w:spacing w:after="0" w:line="100" w:lineRule="atLeast"/>
        <w:jc w:val="center"/>
        <w:rPr>
          <w:rFonts w:ascii="Cambria" w:hAnsi="Cambria"/>
          <w:b/>
          <w:sz w:val="24"/>
          <w:szCs w:val="24"/>
        </w:rPr>
      </w:pPr>
    </w:p>
    <w:p w14:paraId="554C1220" w14:textId="77777777" w:rsidR="00F17909" w:rsidRDefault="00F17909">
      <w:pPr>
        <w:spacing w:after="0" w:line="100" w:lineRule="atLeast"/>
        <w:jc w:val="center"/>
        <w:rPr>
          <w:rFonts w:ascii="Cambria" w:hAnsi="Cambria"/>
          <w:sz w:val="36"/>
          <w:szCs w:val="36"/>
        </w:rPr>
      </w:pPr>
    </w:p>
    <w:p w14:paraId="6260335C" w14:textId="587C5B74" w:rsidR="00F17909" w:rsidRDefault="00780887">
      <w:pPr>
        <w:spacing w:after="0" w:line="100" w:lineRule="atLeas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36"/>
          <w:szCs w:val="36"/>
        </w:rPr>
        <w:t>Ιούνι</w:t>
      </w:r>
      <w:r w:rsidR="00450C71">
        <w:rPr>
          <w:rFonts w:ascii="Cambria" w:hAnsi="Cambria"/>
          <w:sz w:val="36"/>
          <w:szCs w:val="36"/>
        </w:rPr>
        <w:t>ος</w:t>
      </w:r>
      <w:r w:rsidR="00E6210E">
        <w:rPr>
          <w:rFonts w:ascii="Cambria" w:hAnsi="Cambria"/>
          <w:sz w:val="36"/>
          <w:szCs w:val="36"/>
        </w:rPr>
        <w:t xml:space="preserve"> 20</w:t>
      </w:r>
      <w:r w:rsidR="00CC5778">
        <w:rPr>
          <w:rFonts w:ascii="Cambria" w:hAnsi="Cambria"/>
          <w:sz w:val="36"/>
          <w:szCs w:val="36"/>
        </w:rPr>
        <w:t>2</w:t>
      </w:r>
      <w:r>
        <w:rPr>
          <w:rFonts w:ascii="Cambria" w:hAnsi="Cambria"/>
          <w:sz w:val="36"/>
          <w:szCs w:val="36"/>
        </w:rPr>
        <w:t>1</w:t>
      </w:r>
    </w:p>
    <w:p w14:paraId="1F9F332E" w14:textId="77777777" w:rsidR="00F17909" w:rsidRDefault="00F17909">
      <w:pPr>
        <w:spacing w:after="0" w:line="100" w:lineRule="atLeast"/>
        <w:jc w:val="center"/>
        <w:rPr>
          <w:rFonts w:ascii="Cambria" w:hAnsi="Cambria"/>
          <w:b/>
          <w:sz w:val="24"/>
          <w:szCs w:val="24"/>
        </w:rPr>
      </w:pPr>
    </w:p>
    <w:p w14:paraId="397B2E9F" w14:textId="77777777" w:rsidR="00F17909" w:rsidRDefault="00F17909">
      <w:pPr>
        <w:spacing w:after="0" w:line="100" w:lineRule="atLeast"/>
        <w:jc w:val="center"/>
        <w:rPr>
          <w:rFonts w:ascii="Cambria" w:hAnsi="Cambria"/>
          <w:b/>
          <w:sz w:val="24"/>
          <w:szCs w:val="24"/>
        </w:rPr>
      </w:pPr>
    </w:p>
    <w:p w14:paraId="45B86B78" w14:textId="77777777" w:rsidR="00F17909" w:rsidRDefault="00F17909">
      <w:pPr>
        <w:spacing w:after="0" w:line="100" w:lineRule="atLeast"/>
        <w:jc w:val="center"/>
        <w:rPr>
          <w:rFonts w:ascii="Cambria" w:hAnsi="Cambria"/>
          <w:b/>
          <w:sz w:val="24"/>
          <w:szCs w:val="24"/>
        </w:rPr>
      </w:pPr>
    </w:p>
    <w:p w14:paraId="4EFFAF0A" w14:textId="77777777" w:rsidR="00F17909" w:rsidRDefault="00F17909">
      <w:pPr>
        <w:spacing w:after="0" w:line="100" w:lineRule="atLeast"/>
        <w:jc w:val="center"/>
        <w:rPr>
          <w:rFonts w:ascii="Cambria" w:hAnsi="Cambria"/>
          <w:b/>
          <w:sz w:val="24"/>
          <w:szCs w:val="24"/>
        </w:rPr>
      </w:pPr>
    </w:p>
    <w:p w14:paraId="41EAE14F" w14:textId="77777777" w:rsidR="00F17909" w:rsidRDefault="00F17909">
      <w:pPr>
        <w:pBdr>
          <w:top w:val="single" w:sz="4" w:space="1" w:color="000000"/>
          <w:bottom w:val="single" w:sz="4" w:space="1" w:color="000000"/>
        </w:pBdr>
        <w:spacing w:after="0" w:line="100" w:lineRule="atLeas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FF0000"/>
          <w:sz w:val="28"/>
          <w:szCs w:val="28"/>
        </w:rPr>
        <w:lastRenderedPageBreak/>
        <w:t>1. Μεθοδολογία των Κοινωνικών Επιστημών</w:t>
      </w:r>
    </w:p>
    <w:p w14:paraId="6AD262E5" w14:textId="77777777" w:rsidR="00F17909" w:rsidRDefault="00F17909">
      <w:pPr>
        <w:spacing w:after="0" w:line="100" w:lineRule="atLeast"/>
        <w:rPr>
          <w:rFonts w:ascii="Cambria" w:hAnsi="Cambria"/>
          <w:i/>
          <w:color w:val="4A442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2428EB2C" w14:textId="77777777" w:rsidR="00F17909" w:rsidRPr="001410E1" w:rsidRDefault="00F17909">
      <w:pPr>
        <w:spacing w:after="0" w:line="100" w:lineRule="atLeast"/>
        <w:rPr>
          <w:rFonts w:ascii="Cambria" w:hAnsi="Cambria"/>
          <w:sz w:val="24"/>
          <w:szCs w:val="24"/>
        </w:rPr>
      </w:pPr>
      <w:r w:rsidRPr="001410E1">
        <w:rPr>
          <w:rFonts w:ascii="Cambria" w:hAnsi="Cambria"/>
          <w:i/>
          <w:sz w:val="24"/>
          <w:szCs w:val="24"/>
        </w:rPr>
        <w:t>Εξεταστέα Ύλη:</w:t>
      </w:r>
    </w:p>
    <w:p w14:paraId="50D2B3C0" w14:textId="77777777" w:rsidR="00F17909" w:rsidRPr="001410E1" w:rsidRDefault="00F17909" w:rsidP="00011AA0">
      <w:pPr>
        <w:numPr>
          <w:ilvl w:val="0"/>
          <w:numId w:val="11"/>
        </w:numPr>
        <w:spacing w:after="0" w:line="100" w:lineRule="atLeast"/>
        <w:ind w:left="641" w:hanging="357"/>
        <w:rPr>
          <w:rFonts w:ascii="Cambria" w:hAnsi="Cambria"/>
          <w:sz w:val="24"/>
          <w:szCs w:val="24"/>
        </w:rPr>
      </w:pPr>
      <w:r w:rsidRPr="001410E1">
        <w:rPr>
          <w:rFonts w:ascii="Cambria" w:hAnsi="Cambria"/>
          <w:sz w:val="24"/>
          <w:szCs w:val="24"/>
        </w:rPr>
        <w:t>Οι φιλοσοφικές βάσεις των ποσοτικών και των ποιοτικών μεθόδων.</w:t>
      </w:r>
    </w:p>
    <w:p w14:paraId="3E46B281" w14:textId="77777777" w:rsidR="00F17909" w:rsidRPr="001410E1" w:rsidRDefault="00F17909" w:rsidP="00011AA0">
      <w:pPr>
        <w:numPr>
          <w:ilvl w:val="0"/>
          <w:numId w:val="11"/>
        </w:numPr>
        <w:spacing w:after="0" w:line="100" w:lineRule="atLeast"/>
        <w:ind w:left="641" w:hanging="357"/>
        <w:rPr>
          <w:rFonts w:ascii="Cambria" w:hAnsi="Cambria"/>
          <w:sz w:val="24"/>
          <w:szCs w:val="24"/>
        </w:rPr>
      </w:pPr>
      <w:r w:rsidRPr="001410E1">
        <w:rPr>
          <w:rFonts w:ascii="Cambria" w:hAnsi="Cambria"/>
          <w:sz w:val="24"/>
          <w:szCs w:val="24"/>
        </w:rPr>
        <w:t>Η σχέση θεωρίας και εμπειρικής έρευνας.</w:t>
      </w:r>
    </w:p>
    <w:p w14:paraId="393ACBF7" w14:textId="77777777" w:rsidR="00F17909" w:rsidRPr="001410E1" w:rsidRDefault="00F17909" w:rsidP="00011AA0">
      <w:pPr>
        <w:numPr>
          <w:ilvl w:val="0"/>
          <w:numId w:val="11"/>
        </w:numPr>
        <w:spacing w:after="0" w:line="100" w:lineRule="atLeast"/>
        <w:ind w:left="641" w:hanging="357"/>
        <w:rPr>
          <w:rFonts w:ascii="Cambria" w:hAnsi="Cambria"/>
          <w:sz w:val="24"/>
          <w:szCs w:val="24"/>
        </w:rPr>
      </w:pPr>
      <w:r w:rsidRPr="001410E1">
        <w:rPr>
          <w:rFonts w:ascii="Cambria" w:hAnsi="Cambria"/>
          <w:sz w:val="24"/>
          <w:szCs w:val="24"/>
        </w:rPr>
        <w:t>Ποσοτικές και ποιοτικές μέθοδοι συλλογής και επεξεργασίας δεδομένων.</w:t>
      </w:r>
    </w:p>
    <w:p w14:paraId="1FAF990D" w14:textId="77777777" w:rsidR="00F17909" w:rsidRPr="001410E1" w:rsidRDefault="00F17909">
      <w:pPr>
        <w:spacing w:after="0" w:line="100" w:lineRule="atLeast"/>
        <w:rPr>
          <w:rFonts w:ascii="Cambria" w:hAnsi="Cambria"/>
          <w:sz w:val="24"/>
          <w:szCs w:val="24"/>
        </w:rPr>
      </w:pPr>
    </w:p>
    <w:p w14:paraId="2E8F44CA" w14:textId="77777777" w:rsidR="00F17909" w:rsidRPr="001410E1" w:rsidRDefault="00011AA0">
      <w:pPr>
        <w:spacing w:after="0" w:line="100" w:lineRule="atLeast"/>
        <w:ind w:firstLine="30"/>
        <w:rPr>
          <w:rFonts w:ascii="Cambria" w:hAnsi="Cambria"/>
          <w:i/>
          <w:sz w:val="24"/>
          <w:szCs w:val="24"/>
        </w:rPr>
      </w:pPr>
      <w:r w:rsidRPr="001410E1">
        <w:rPr>
          <w:rFonts w:ascii="Cambria" w:hAnsi="Cambria"/>
          <w:bCs/>
          <w:i/>
          <w:sz w:val="24"/>
          <w:szCs w:val="24"/>
        </w:rPr>
        <w:t xml:space="preserve">Προτεινόμενη </w:t>
      </w:r>
      <w:r w:rsidR="00F17909" w:rsidRPr="001410E1">
        <w:rPr>
          <w:rFonts w:ascii="Cambria" w:hAnsi="Cambria"/>
          <w:bCs/>
          <w:i/>
          <w:sz w:val="24"/>
          <w:szCs w:val="24"/>
        </w:rPr>
        <w:t>Βιβλιογραφία:</w:t>
      </w:r>
    </w:p>
    <w:p w14:paraId="494ED4A5" w14:textId="77777777" w:rsidR="00F17909" w:rsidRPr="001410E1" w:rsidRDefault="00F17909">
      <w:pPr>
        <w:numPr>
          <w:ilvl w:val="0"/>
          <w:numId w:val="3"/>
        </w:numPr>
        <w:spacing w:after="0" w:line="100" w:lineRule="atLeast"/>
        <w:ind w:left="714" w:hanging="357"/>
        <w:rPr>
          <w:rFonts w:ascii="Cambria" w:hAnsi="Cambria"/>
          <w:sz w:val="24"/>
          <w:szCs w:val="24"/>
        </w:rPr>
      </w:pPr>
      <w:r w:rsidRPr="001410E1">
        <w:rPr>
          <w:rFonts w:ascii="Cambria" w:hAnsi="Cambria"/>
          <w:sz w:val="24"/>
          <w:szCs w:val="24"/>
        </w:rPr>
        <w:t>Κυριαζή</w:t>
      </w:r>
      <w:r w:rsidR="00E6210E" w:rsidRPr="001410E1">
        <w:rPr>
          <w:rFonts w:ascii="Cambria" w:hAnsi="Cambria"/>
          <w:sz w:val="24"/>
          <w:szCs w:val="24"/>
        </w:rPr>
        <w:t xml:space="preserve"> Ν.</w:t>
      </w:r>
      <w:r w:rsidRPr="001410E1">
        <w:rPr>
          <w:rFonts w:ascii="Cambria" w:hAnsi="Cambria"/>
          <w:sz w:val="24"/>
          <w:szCs w:val="24"/>
        </w:rPr>
        <w:t xml:space="preserve">, </w:t>
      </w:r>
      <w:r w:rsidRPr="001410E1">
        <w:rPr>
          <w:rFonts w:ascii="Cambria" w:hAnsi="Cambria"/>
          <w:i/>
          <w:iCs/>
          <w:sz w:val="24"/>
          <w:szCs w:val="24"/>
        </w:rPr>
        <w:t xml:space="preserve">Η </w:t>
      </w:r>
      <w:r w:rsidR="00E6210E" w:rsidRPr="001410E1">
        <w:rPr>
          <w:rFonts w:ascii="Cambria" w:hAnsi="Cambria"/>
          <w:i/>
          <w:iCs/>
          <w:sz w:val="24"/>
          <w:szCs w:val="24"/>
        </w:rPr>
        <w:t>κ</w:t>
      </w:r>
      <w:r w:rsidRPr="001410E1">
        <w:rPr>
          <w:rFonts w:ascii="Cambria" w:hAnsi="Cambria"/>
          <w:i/>
          <w:iCs/>
          <w:sz w:val="24"/>
          <w:szCs w:val="24"/>
        </w:rPr>
        <w:t xml:space="preserve">οινωνιολογική </w:t>
      </w:r>
      <w:r w:rsidR="00E6210E" w:rsidRPr="001410E1">
        <w:rPr>
          <w:rFonts w:ascii="Cambria" w:hAnsi="Cambria"/>
          <w:i/>
          <w:iCs/>
          <w:sz w:val="24"/>
          <w:szCs w:val="24"/>
        </w:rPr>
        <w:t>έ</w:t>
      </w:r>
      <w:r w:rsidRPr="001410E1">
        <w:rPr>
          <w:rFonts w:ascii="Cambria" w:hAnsi="Cambria"/>
          <w:i/>
          <w:iCs/>
          <w:sz w:val="24"/>
          <w:szCs w:val="24"/>
        </w:rPr>
        <w:t>ρευνα</w:t>
      </w:r>
      <w:r w:rsidR="00E6210E" w:rsidRPr="001410E1">
        <w:rPr>
          <w:rFonts w:ascii="Cambria" w:hAnsi="Cambria"/>
          <w:i/>
          <w:iCs/>
          <w:sz w:val="24"/>
          <w:szCs w:val="24"/>
        </w:rPr>
        <w:t>.</w:t>
      </w:r>
      <w:r w:rsidRPr="001410E1">
        <w:rPr>
          <w:rFonts w:ascii="Cambria" w:hAnsi="Cambria"/>
          <w:i/>
          <w:iCs/>
          <w:sz w:val="24"/>
          <w:szCs w:val="24"/>
        </w:rPr>
        <w:t xml:space="preserve"> Κριτική </w:t>
      </w:r>
      <w:r w:rsidR="00E6210E" w:rsidRPr="001410E1">
        <w:rPr>
          <w:rFonts w:ascii="Cambria" w:hAnsi="Cambria"/>
          <w:i/>
          <w:iCs/>
          <w:sz w:val="24"/>
          <w:szCs w:val="24"/>
        </w:rPr>
        <w:t>επισκόπηση των μ</w:t>
      </w:r>
      <w:r w:rsidRPr="001410E1">
        <w:rPr>
          <w:rFonts w:ascii="Cambria" w:hAnsi="Cambria"/>
          <w:i/>
          <w:iCs/>
          <w:sz w:val="24"/>
          <w:szCs w:val="24"/>
        </w:rPr>
        <w:t xml:space="preserve">εθόδων και των </w:t>
      </w:r>
      <w:r w:rsidR="00E6210E" w:rsidRPr="001410E1">
        <w:rPr>
          <w:rFonts w:ascii="Cambria" w:hAnsi="Cambria"/>
          <w:i/>
          <w:iCs/>
          <w:sz w:val="24"/>
          <w:szCs w:val="24"/>
        </w:rPr>
        <w:t>τ</w:t>
      </w:r>
      <w:r w:rsidRPr="001410E1">
        <w:rPr>
          <w:rFonts w:ascii="Cambria" w:hAnsi="Cambria"/>
          <w:i/>
          <w:iCs/>
          <w:sz w:val="24"/>
          <w:szCs w:val="24"/>
        </w:rPr>
        <w:t>εχνικών</w:t>
      </w:r>
      <w:r w:rsidRPr="001410E1">
        <w:rPr>
          <w:rFonts w:ascii="Cambria" w:hAnsi="Cambria"/>
          <w:sz w:val="24"/>
          <w:szCs w:val="24"/>
        </w:rPr>
        <w:t>, Πεδίο, Αθήνα 2011.</w:t>
      </w:r>
    </w:p>
    <w:p w14:paraId="7040A0EB" w14:textId="77777777" w:rsidR="00F17909" w:rsidRDefault="000477F0">
      <w:pPr>
        <w:numPr>
          <w:ilvl w:val="0"/>
          <w:numId w:val="3"/>
        </w:numPr>
        <w:spacing w:after="0" w:line="100" w:lineRule="atLeast"/>
        <w:ind w:left="714" w:hanging="357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Λ</w:t>
      </w:r>
      <w:r w:rsidR="00F17909" w:rsidRPr="001410E1">
        <w:rPr>
          <w:rFonts w:ascii="Cambria" w:hAnsi="Cambria"/>
          <w:sz w:val="24"/>
          <w:szCs w:val="24"/>
        </w:rPr>
        <w:t>υδάκη</w:t>
      </w:r>
      <w:proofErr w:type="spellEnd"/>
      <w:r w:rsidR="00E6210E" w:rsidRPr="001410E1">
        <w:rPr>
          <w:rFonts w:ascii="Cambria" w:hAnsi="Cambria"/>
          <w:sz w:val="24"/>
          <w:szCs w:val="24"/>
        </w:rPr>
        <w:t xml:space="preserve"> Α.</w:t>
      </w:r>
      <w:r w:rsidR="00F17909" w:rsidRPr="001410E1">
        <w:rPr>
          <w:rFonts w:ascii="Cambria" w:hAnsi="Cambria"/>
          <w:sz w:val="24"/>
          <w:szCs w:val="24"/>
        </w:rPr>
        <w:t xml:space="preserve">, </w:t>
      </w:r>
      <w:r w:rsidR="00F17909" w:rsidRPr="001410E1">
        <w:rPr>
          <w:rFonts w:ascii="Cambria" w:hAnsi="Cambria"/>
          <w:i/>
          <w:iCs/>
          <w:sz w:val="24"/>
          <w:szCs w:val="24"/>
        </w:rPr>
        <w:t xml:space="preserve">Ποιοτικές </w:t>
      </w:r>
      <w:r w:rsidR="00E6210E" w:rsidRPr="001410E1">
        <w:rPr>
          <w:rFonts w:ascii="Cambria" w:hAnsi="Cambria"/>
          <w:i/>
          <w:iCs/>
          <w:sz w:val="24"/>
          <w:szCs w:val="24"/>
        </w:rPr>
        <w:t>μ</w:t>
      </w:r>
      <w:r w:rsidR="00F17909" w:rsidRPr="001410E1">
        <w:rPr>
          <w:rFonts w:ascii="Cambria" w:hAnsi="Cambria"/>
          <w:i/>
          <w:iCs/>
          <w:sz w:val="24"/>
          <w:szCs w:val="24"/>
        </w:rPr>
        <w:t xml:space="preserve">έθοδοι της </w:t>
      </w:r>
      <w:r w:rsidR="00E6210E" w:rsidRPr="001410E1">
        <w:rPr>
          <w:rFonts w:ascii="Cambria" w:hAnsi="Cambria"/>
          <w:i/>
          <w:iCs/>
          <w:sz w:val="24"/>
          <w:szCs w:val="24"/>
        </w:rPr>
        <w:t>κ</w:t>
      </w:r>
      <w:r w:rsidR="00F17909" w:rsidRPr="001410E1">
        <w:rPr>
          <w:rFonts w:ascii="Cambria" w:hAnsi="Cambria"/>
          <w:i/>
          <w:iCs/>
          <w:sz w:val="24"/>
          <w:szCs w:val="24"/>
        </w:rPr>
        <w:t xml:space="preserve">οινωνικής </w:t>
      </w:r>
      <w:r w:rsidR="00E6210E" w:rsidRPr="001410E1">
        <w:rPr>
          <w:rFonts w:ascii="Cambria" w:hAnsi="Cambria"/>
          <w:i/>
          <w:iCs/>
          <w:sz w:val="24"/>
          <w:szCs w:val="24"/>
        </w:rPr>
        <w:t>έ</w:t>
      </w:r>
      <w:r w:rsidR="00F17909" w:rsidRPr="001410E1">
        <w:rPr>
          <w:rFonts w:ascii="Cambria" w:hAnsi="Cambria"/>
          <w:i/>
          <w:iCs/>
          <w:sz w:val="24"/>
          <w:szCs w:val="24"/>
        </w:rPr>
        <w:t>ρευνας</w:t>
      </w:r>
      <w:r w:rsidR="00F17909" w:rsidRPr="001410E1">
        <w:rPr>
          <w:rFonts w:ascii="Cambria" w:hAnsi="Cambria"/>
          <w:sz w:val="24"/>
          <w:szCs w:val="24"/>
        </w:rPr>
        <w:t>, Καστανιώτης,  Αθήνα 201</w:t>
      </w:r>
      <w:r w:rsidR="00E6210E" w:rsidRPr="001410E1">
        <w:rPr>
          <w:rFonts w:ascii="Cambria" w:hAnsi="Cambria"/>
          <w:sz w:val="24"/>
          <w:szCs w:val="24"/>
        </w:rPr>
        <w:t>2</w:t>
      </w:r>
      <w:r w:rsidR="00F17909" w:rsidRPr="001410E1">
        <w:rPr>
          <w:rFonts w:ascii="Cambria" w:hAnsi="Cambria"/>
          <w:sz w:val="24"/>
          <w:szCs w:val="24"/>
        </w:rPr>
        <w:t>.</w:t>
      </w:r>
    </w:p>
    <w:p w14:paraId="7A6A558C" w14:textId="77777777" w:rsidR="00B81073" w:rsidRPr="000477F0" w:rsidRDefault="00B81073">
      <w:pPr>
        <w:numPr>
          <w:ilvl w:val="0"/>
          <w:numId w:val="3"/>
        </w:numPr>
        <w:spacing w:after="0" w:line="100" w:lineRule="atLeast"/>
        <w:ind w:left="714" w:hanging="357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Λυδάκη</w:t>
      </w:r>
      <w:proofErr w:type="spellEnd"/>
      <w:r>
        <w:rPr>
          <w:rFonts w:ascii="Cambria" w:hAnsi="Cambria"/>
          <w:sz w:val="24"/>
          <w:szCs w:val="24"/>
        </w:rPr>
        <w:t xml:space="preserve"> Α.,  </w:t>
      </w:r>
      <w:r>
        <w:rPr>
          <w:rFonts w:ascii="Cambria" w:hAnsi="Cambria"/>
          <w:i/>
          <w:sz w:val="24"/>
          <w:szCs w:val="24"/>
        </w:rPr>
        <w:t xml:space="preserve">Αναζητώντας το χαμένο Παράδειγμα: Επιτόπια έρευνα, κατανόηση, ερμηνεία, </w:t>
      </w:r>
      <w:proofErr w:type="spellStart"/>
      <w:r>
        <w:rPr>
          <w:rFonts w:ascii="Cambria" w:hAnsi="Cambria"/>
          <w:i/>
          <w:sz w:val="24"/>
          <w:szCs w:val="24"/>
        </w:rPr>
        <w:t>Παπαζήσης</w:t>
      </w:r>
      <w:proofErr w:type="spellEnd"/>
      <w:r>
        <w:rPr>
          <w:rFonts w:ascii="Cambria" w:hAnsi="Cambria"/>
          <w:i/>
          <w:sz w:val="24"/>
          <w:szCs w:val="24"/>
        </w:rPr>
        <w:t xml:space="preserve">, </w:t>
      </w:r>
      <w:r w:rsidRPr="00BA69EE">
        <w:rPr>
          <w:rFonts w:ascii="Cambria" w:hAnsi="Cambria"/>
          <w:iCs/>
          <w:sz w:val="24"/>
          <w:szCs w:val="24"/>
        </w:rPr>
        <w:t>Αθήνα 2016</w:t>
      </w:r>
      <w:r w:rsidR="00BA69EE" w:rsidRPr="00BA69EE">
        <w:rPr>
          <w:rFonts w:ascii="Cambria" w:hAnsi="Cambria"/>
          <w:iCs/>
          <w:sz w:val="24"/>
          <w:szCs w:val="24"/>
        </w:rPr>
        <w:t>.</w:t>
      </w:r>
    </w:p>
    <w:p w14:paraId="5C60D791" w14:textId="77777777" w:rsidR="000477F0" w:rsidRPr="001410E1" w:rsidRDefault="000477F0" w:rsidP="000477F0">
      <w:pPr>
        <w:spacing w:after="0" w:line="100" w:lineRule="atLeast"/>
        <w:ind w:left="714"/>
        <w:rPr>
          <w:rFonts w:ascii="Cambria" w:hAnsi="Cambria"/>
          <w:sz w:val="24"/>
          <w:szCs w:val="24"/>
        </w:rPr>
      </w:pPr>
    </w:p>
    <w:p w14:paraId="0A3AAB53" w14:textId="77777777" w:rsidR="00E6210E" w:rsidRDefault="00E6210E" w:rsidP="00E6210E">
      <w:pPr>
        <w:spacing w:after="0" w:line="100" w:lineRule="atLeast"/>
      </w:pPr>
    </w:p>
    <w:p w14:paraId="07CB33DF" w14:textId="77777777" w:rsidR="00F17909" w:rsidRDefault="00445688">
      <w:pPr>
        <w:spacing w:after="0" w:line="100" w:lineRule="atLeast"/>
        <w:ind w:firstLine="30"/>
        <w:rPr>
          <w:rFonts w:ascii="Cambria" w:hAnsi="Cambria"/>
          <w:color w:val="FF0000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0FBC49D2" wp14:editId="4568A41A">
            <wp:extent cx="19050" cy="1905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91A5A4" w14:textId="77777777" w:rsidR="00F17909" w:rsidRDefault="00F17909">
      <w:pPr>
        <w:pBdr>
          <w:top w:val="single" w:sz="4" w:space="1" w:color="000000"/>
          <w:bottom w:val="single" w:sz="4" w:space="1" w:color="000000"/>
        </w:pBdr>
        <w:spacing w:after="0" w:line="100" w:lineRule="atLeas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FF0000"/>
          <w:sz w:val="28"/>
          <w:szCs w:val="28"/>
        </w:rPr>
        <w:t xml:space="preserve">2. </w:t>
      </w:r>
      <w:r w:rsidR="00011AA0">
        <w:rPr>
          <w:rFonts w:ascii="Cambria" w:hAnsi="Cambria"/>
          <w:color w:val="FF0000"/>
          <w:sz w:val="28"/>
          <w:szCs w:val="28"/>
        </w:rPr>
        <w:t xml:space="preserve">Ελληνική και Ευρωπαϊκή </w:t>
      </w:r>
      <w:r>
        <w:rPr>
          <w:rFonts w:ascii="Cambria" w:hAnsi="Cambria"/>
          <w:color w:val="FF0000"/>
          <w:sz w:val="28"/>
          <w:szCs w:val="28"/>
        </w:rPr>
        <w:t>Κοινων</w:t>
      </w:r>
      <w:r w:rsidR="00011AA0">
        <w:rPr>
          <w:rFonts w:ascii="Cambria" w:hAnsi="Cambria"/>
          <w:color w:val="FF0000"/>
          <w:sz w:val="28"/>
          <w:szCs w:val="28"/>
        </w:rPr>
        <w:t>ία</w:t>
      </w:r>
    </w:p>
    <w:p w14:paraId="038C3DD4" w14:textId="77777777" w:rsidR="00F17909" w:rsidRDefault="00F17909">
      <w:pPr>
        <w:spacing w:after="0" w:line="100" w:lineRule="atLeast"/>
        <w:rPr>
          <w:rFonts w:ascii="Cambria" w:hAnsi="Cambria"/>
          <w:sz w:val="24"/>
          <w:szCs w:val="24"/>
        </w:rPr>
      </w:pPr>
    </w:p>
    <w:p w14:paraId="362C98CD" w14:textId="77777777" w:rsidR="00F17909" w:rsidRPr="001410E1" w:rsidRDefault="00F17909">
      <w:pPr>
        <w:spacing w:after="0" w:line="100" w:lineRule="atLeast"/>
        <w:rPr>
          <w:rFonts w:ascii="Cambria" w:hAnsi="Cambria"/>
          <w:sz w:val="24"/>
          <w:szCs w:val="24"/>
        </w:rPr>
      </w:pPr>
      <w:r w:rsidRPr="001410E1">
        <w:rPr>
          <w:rFonts w:ascii="Cambria" w:hAnsi="Cambria"/>
          <w:i/>
          <w:sz w:val="24"/>
          <w:szCs w:val="24"/>
        </w:rPr>
        <w:t>Εξεταστέα Ύλη:</w:t>
      </w:r>
    </w:p>
    <w:p w14:paraId="67EEBF72" w14:textId="77777777" w:rsidR="00F17909" w:rsidRPr="001410E1" w:rsidRDefault="00011AA0" w:rsidP="00035680">
      <w:pPr>
        <w:numPr>
          <w:ilvl w:val="0"/>
          <w:numId w:val="12"/>
        </w:numPr>
        <w:spacing w:after="0" w:line="100" w:lineRule="atLeast"/>
        <w:ind w:left="641" w:hanging="357"/>
        <w:rPr>
          <w:rFonts w:ascii="Cambria" w:hAnsi="Cambria"/>
          <w:sz w:val="24"/>
          <w:szCs w:val="24"/>
        </w:rPr>
      </w:pPr>
      <w:r w:rsidRPr="001410E1">
        <w:rPr>
          <w:rFonts w:ascii="Cambria" w:hAnsi="Cambria"/>
          <w:sz w:val="24"/>
          <w:szCs w:val="24"/>
        </w:rPr>
        <w:t>Κράτος, ο</w:t>
      </w:r>
      <w:r w:rsidR="00F17909" w:rsidRPr="001410E1">
        <w:rPr>
          <w:rFonts w:ascii="Cambria" w:hAnsi="Cambria"/>
          <w:sz w:val="24"/>
          <w:szCs w:val="24"/>
        </w:rPr>
        <w:t xml:space="preserve">ικονομία και </w:t>
      </w:r>
      <w:r w:rsidRPr="001410E1">
        <w:rPr>
          <w:rFonts w:ascii="Cambria" w:hAnsi="Cambria"/>
          <w:sz w:val="24"/>
          <w:szCs w:val="24"/>
        </w:rPr>
        <w:t>κ</w:t>
      </w:r>
      <w:r w:rsidR="00F17909" w:rsidRPr="001410E1">
        <w:rPr>
          <w:rFonts w:ascii="Cambria" w:hAnsi="Cambria"/>
          <w:sz w:val="24"/>
          <w:szCs w:val="24"/>
        </w:rPr>
        <w:t xml:space="preserve">οινωνία στην Ελλάδα του 20ου </w:t>
      </w:r>
      <w:r w:rsidRPr="001410E1">
        <w:rPr>
          <w:rFonts w:ascii="Cambria" w:hAnsi="Cambria"/>
          <w:sz w:val="24"/>
          <w:szCs w:val="24"/>
        </w:rPr>
        <w:t xml:space="preserve">και 21ου </w:t>
      </w:r>
      <w:r w:rsidR="00F17909" w:rsidRPr="001410E1">
        <w:rPr>
          <w:rFonts w:ascii="Cambria" w:hAnsi="Cambria"/>
          <w:sz w:val="24"/>
          <w:szCs w:val="24"/>
        </w:rPr>
        <w:t>αιώνα.</w:t>
      </w:r>
    </w:p>
    <w:p w14:paraId="4D33637C" w14:textId="77777777" w:rsidR="00F17909" w:rsidRPr="001410E1" w:rsidRDefault="00F17909" w:rsidP="00035680">
      <w:pPr>
        <w:numPr>
          <w:ilvl w:val="0"/>
          <w:numId w:val="12"/>
        </w:numPr>
        <w:spacing w:after="0" w:line="100" w:lineRule="atLeast"/>
        <w:ind w:left="641" w:hanging="357"/>
        <w:rPr>
          <w:rFonts w:ascii="Cambria" w:hAnsi="Cambria"/>
          <w:sz w:val="24"/>
          <w:szCs w:val="24"/>
        </w:rPr>
      </w:pPr>
      <w:r w:rsidRPr="001410E1">
        <w:rPr>
          <w:rFonts w:ascii="Cambria" w:hAnsi="Cambria"/>
          <w:sz w:val="24"/>
          <w:szCs w:val="24"/>
        </w:rPr>
        <w:t xml:space="preserve">Οι βασικές διαρθρωτικές αλλαγές στον </w:t>
      </w:r>
      <w:proofErr w:type="spellStart"/>
      <w:r w:rsidRPr="001410E1">
        <w:rPr>
          <w:rFonts w:ascii="Cambria" w:hAnsi="Cambria"/>
          <w:sz w:val="24"/>
          <w:szCs w:val="24"/>
        </w:rPr>
        <w:t>οικονομικοκοινωνικό</w:t>
      </w:r>
      <w:proofErr w:type="spellEnd"/>
      <w:r w:rsidRPr="001410E1">
        <w:rPr>
          <w:rFonts w:ascii="Cambria" w:hAnsi="Cambria"/>
          <w:sz w:val="24"/>
          <w:szCs w:val="24"/>
        </w:rPr>
        <w:t xml:space="preserve"> σχηματισμό και ο ρόλος του κράτους στη βιομηχανία, τον αγροτικό τομέα και την απασχόληση.</w:t>
      </w:r>
    </w:p>
    <w:p w14:paraId="477C7B8A" w14:textId="77777777" w:rsidR="00F17909" w:rsidRPr="001410E1" w:rsidRDefault="00F17909" w:rsidP="00035680">
      <w:pPr>
        <w:numPr>
          <w:ilvl w:val="0"/>
          <w:numId w:val="12"/>
        </w:numPr>
        <w:spacing w:after="0" w:line="100" w:lineRule="atLeast"/>
        <w:ind w:left="641" w:hanging="357"/>
        <w:rPr>
          <w:rFonts w:ascii="Cambria" w:hAnsi="Cambria"/>
          <w:sz w:val="24"/>
          <w:szCs w:val="24"/>
        </w:rPr>
      </w:pPr>
      <w:r w:rsidRPr="001410E1">
        <w:rPr>
          <w:rFonts w:ascii="Cambria" w:hAnsi="Cambria"/>
          <w:sz w:val="24"/>
          <w:szCs w:val="24"/>
        </w:rPr>
        <w:t>Η ένταξη στην Ευρωπαϊκή Ένωση και οι επιπτώσεις της στη διαμόρφωση των εθνικών πολιτικών στον αγροτικό τομέα, τη βιομηχανία, το τραπεζικό σύστημα</w:t>
      </w:r>
      <w:r w:rsidR="00011AA0" w:rsidRPr="001410E1">
        <w:rPr>
          <w:rFonts w:ascii="Cambria" w:hAnsi="Cambria"/>
          <w:sz w:val="24"/>
          <w:szCs w:val="24"/>
        </w:rPr>
        <w:t>,</w:t>
      </w:r>
      <w:r w:rsidRPr="001410E1">
        <w:rPr>
          <w:rFonts w:ascii="Cambria" w:hAnsi="Cambria"/>
          <w:sz w:val="24"/>
          <w:szCs w:val="24"/>
        </w:rPr>
        <w:t xml:space="preserve"> την απασχόληση</w:t>
      </w:r>
      <w:r w:rsidR="00011AA0" w:rsidRPr="001410E1">
        <w:rPr>
          <w:rFonts w:ascii="Cambria" w:hAnsi="Cambria"/>
          <w:sz w:val="24"/>
          <w:szCs w:val="24"/>
        </w:rPr>
        <w:t xml:space="preserve"> και την κοινωνική προστασία</w:t>
      </w:r>
      <w:r w:rsidRPr="001410E1">
        <w:rPr>
          <w:rFonts w:ascii="Cambria" w:hAnsi="Cambria"/>
          <w:sz w:val="24"/>
          <w:szCs w:val="24"/>
        </w:rPr>
        <w:t>.</w:t>
      </w:r>
    </w:p>
    <w:p w14:paraId="0D9C41C4" w14:textId="77777777" w:rsidR="00F17909" w:rsidRPr="001410E1" w:rsidRDefault="00F17909">
      <w:pPr>
        <w:spacing w:after="0" w:line="100" w:lineRule="atLeast"/>
        <w:rPr>
          <w:rFonts w:ascii="Cambria" w:hAnsi="Cambria"/>
          <w:sz w:val="24"/>
          <w:szCs w:val="24"/>
        </w:rPr>
      </w:pPr>
    </w:p>
    <w:p w14:paraId="3E93AD82" w14:textId="77777777" w:rsidR="00F17909" w:rsidRPr="001410E1" w:rsidRDefault="00F17909">
      <w:pPr>
        <w:spacing w:after="0" w:line="100" w:lineRule="atLeast"/>
        <w:rPr>
          <w:rFonts w:ascii="Cambria" w:hAnsi="Cambria"/>
          <w:i/>
          <w:sz w:val="24"/>
          <w:szCs w:val="24"/>
        </w:rPr>
      </w:pPr>
      <w:r w:rsidRPr="001410E1">
        <w:rPr>
          <w:rFonts w:ascii="Cambria" w:hAnsi="Cambria"/>
          <w:i/>
          <w:sz w:val="24"/>
          <w:szCs w:val="24"/>
        </w:rPr>
        <w:t xml:space="preserve"> </w:t>
      </w:r>
      <w:r w:rsidR="00011AA0" w:rsidRPr="001410E1">
        <w:rPr>
          <w:rFonts w:ascii="Cambria" w:hAnsi="Cambria"/>
          <w:i/>
          <w:sz w:val="24"/>
          <w:szCs w:val="24"/>
        </w:rPr>
        <w:t xml:space="preserve">Προτεινόμενη </w:t>
      </w:r>
      <w:r w:rsidRPr="001410E1">
        <w:rPr>
          <w:rFonts w:ascii="Cambria" w:hAnsi="Cambria"/>
          <w:i/>
          <w:sz w:val="24"/>
          <w:szCs w:val="24"/>
        </w:rPr>
        <w:t>Βιβλιογραφία:</w:t>
      </w:r>
    </w:p>
    <w:p w14:paraId="42741BA2" w14:textId="77777777" w:rsidR="00F17909" w:rsidRPr="001410E1" w:rsidRDefault="00F17909">
      <w:pPr>
        <w:pStyle w:val="ListParagraph1"/>
        <w:numPr>
          <w:ilvl w:val="0"/>
          <w:numId w:val="1"/>
        </w:numPr>
        <w:spacing w:after="0" w:line="100" w:lineRule="atLeast"/>
        <w:rPr>
          <w:rFonts w:ascii="Cambria" w:hAnsi="Cambria"/>
          <w:sz w:val="24"/>
          <w:szCs w:val="24"/>
        </w:rPr>
      </w:pPr>
      <w:proofErr w:type="spellStart"/>
      <w:r w:rsidRPr="001410E1">
        <w:rPr>
          <w:rFonts w:ascii="Cambria" w:hAnsi="Cambria"/>
          <w:sz w:val="24"/>
          <w:szCs w:val="24"/>
        </w:rPr>
        <w:t>Σακελλαρόπουλος</w:t>
      </w:r>
      <w:proofErr w:type="spellEnd"/>
      <w:r w:rsidR="00011AA0" w:rsidRPr="001410E1">
        <w:rPr>
          <w:rFonts w:ascii="Cambria" w:hAnsi="Cambria"/>
          <w:sz w:val="24"/>
          <w:szCs w:val="24"/>
        </w:rPr>
        <w:t xml:space="preserve"> Θ.</w:t>
      </w:r>
      <w:r w:rsidRPr="001410E1">
        <w:rPr>
          <w:rFonts w:ascii="Cambria" w:hAnsi="Cambria"/>
          <w:i/>
          <w:sz w:val="24"/>
          <w:szCs w:val="24"/>
        </w:rPr>
        <w:t xml:space="preserve">, Οικονομία και </w:t>
      </w:r>
      <w:r w:rsidR="00011AA0" w:rsidRPr="001410E1">
        <w:rPr>
          <w:rFonts w:ascii="Cambria" w:hAnsi="Cambria"/>
          <w:i/>
          <w:sz w:val="24"/>
          <w:szCs w:val="24"/>
        </w:rPr>
        <w:t>π</w:t>
      </w:r>
      <w:r w:rsidRPr="001410E1">
        <w:rPr>
          <w:rFonts w:ascii="Cambria" w:hAnsi="Cambria"/>
          <w:i/>
          <w:sz w:val="24"/>
          <w:szCs w:val="24"/>
        </w:rPr>
        <w:t>ολιτική στη</w:t>
      </w:r>
      <w:r w:rsidR="00011AA0" w:rsidRPr="001410E1">
        <w:rPr>
          <w:rFonts w:ascii="Cambria" w:hAnsi="Cambria"/>
          <w:i/>
          <w:sz w:val="24"/>
          <w:szCs w:val="24"/>
        </w:rPr>
        <w:t xml:space="preserve"> σ</w:t>
      </w:r>
      <w:r w:rsidRPr="001410E1">
        <w:rPr>
          <w:rFonts w:ascii="Cambria" w:hAnsi="Cambria"/>
          <w:i/>
          <w:sz w:val="24"/>
          <w:szCs w:val="24"/>
        </w:rPr>
        <w:t>ύγχρονη Ελλάδα</w:t>
      </w:r>
      <w:r w:rsidRPr="001410E1">
        <w:rPr>
          <w:rFonts w:ascii="Cambria" w:hAnsi="Cambria"/>
          <w:sz w:val="24"/>
          <w:szCs w:val="24"/>
        </w:rPr>
        <w:t xml:space="preserve">, </w:t>
      </w:r>
      <w:r w:rsidR="00011AA0" w:rsidRPr="001410E1">
        <w:rPr>
          <w:rFonts w:ascii="Cambria" w:hAnsi="Cambria"/>
          <w:sz w:val="24"/>
          <w:szCs w:val="24"/>
        </w:rPr>
        <w:t xml:space="preserve">Τόμοι Α’ και Β’ </w:t>
      </w:r>
      <w:proofErr w:type="spellStart"/>
      <w:r w:rsidRPr="001410E1">
        <w:rPr>
          <w:rFonts w:ascii="Cambria" w:hAnsi="Cambria"/>
          <w:sz w:val="24"/>
          <w:szCs w:val="24"/>
        </w:rPr>
        <w:t>Διόνικος</w:t>
      </w:r>
      <w:proofErr w:type="spellEnd"/>
      <w:r w:rsidRPr="001410E1">
        <w:rPr>
          <w:rFonts w:ascii="Cambria" w:hAnsi="Cambria"/>
          <w:sz w:val="24"/>
          <w:szCs w:val="24"/>
        </w:rPr>
        <w:t xml:space="preserve">, Αθήνα 2004. </w:t>
      </w:r>
    </w:p>
    <w:p w14:paraId="7B54F3A9" w14:textId="77777777" w:rsidR="00F17909" w:rsidRPr="001410E1" w:rsidRDefault="00011AA0">
      <w:pPr>
        <w:pStyle w:val="ListParagraph1"/>
        <w:numPr>
          <w:ilvl w:val="0"/>
          <w:numId w:val="1"/>
        </w:numPr>
        <w:spacing w:after="0" w:line="100" w:lineRule="atLeast"/>
        <w:rPr>
          <w:rFonts w:ascii="Cambria" w:hAnsi="Cambria"/>
          <w:sz w:val="24"/>
          <w:szCs w:val="24"/>
        </w:rPr>
      </w:pPr>
      <w:proofErr w:type="spellStart"/>
      <w:r w:rsidRPr="001410E1">
        <w:rPr>
          <w:rFonts w:ascii="Cambria" w:hAnsi="Cambria"/>
          <w:sz w:val="24"/>
          <w:szCs w:val="24"/>
        </w:rPr>
        <w:t>Μαραβέγιας</w:t>
      </w:r>
      <w:proofErr w:type="spellEnd"/>
      <w:r w:rsidRPr="001410E1">
        <w:rPr>
          <w:rFonts w:ascii="Cambria" w:hAnsi="Cambria"/>
          <w:sz w:val="24"/>
          <w:szCs w:val="24"/>
        </w:rPr>
        <w:t xml:space="preserve"> Ν., </w:t>
      </w:r>
      <w:proofErr w:type="spellStart"/>
      <w:r w:rsidR="00F17909" w:rsidRPr="001410E1">
        <w:rPr>
          <w:rFonts w:ascii="Cambria" w:hAnsi="Cambria"/>
          <w:sz w:val="24"/>
          <w:szCs w:val="24"/>
        </w:rPr>
        <w:t>Σακελλαρόπουλος</w:t>
      </w:r>
      <w:proofErr w:type="spellEnd"/>
      <w:r w:rsidRPr="001410E1">
        <w:rPr>
          <w:rFonts w:ascii="Cambria" w:hAnsi="Cambria"/>
          <w:sz w:val="24"/>
          <w:szCs w:val="24"/>
        </w:rPr>
        <w:t xml:space="preserve"> Θ.</w:t>
      </w:r>
      <w:r w:rsidR="00F17909" w:rsidRPr="001410E1">
        <w:rPr>
          <w:rFonts w:ascii="Cambria" w:hAnsi="Cambria"/>
          <w:sz w:val="24"/>
          <w:szCs w:val="24"/>
        </w:rPr>
        <w:t xml:space="preserve">, </w:t>
      </w:r>
      <w:r w:rsidRPr="001410E1">
        <w:rPr>
          <w:rFonts w:ascii="Cambria" w:hAnsi="Cambria"/>
          <w:sz w:val="24"/>
          <w:szCs w:val="24"/>
        </w:rPr>
        <w:t>(</w:t>
      </w:r>
      <w:proofErr w:type="spellStart"/>
      <w:r w:rsidRPr="001410E1">
        <w:rPr>
          <w:rFonts w:ascii="Cambria" w:hAnsi="Cambria"/>
          <w:sz w:val="24"/>
          <w:szCs w:val="24"/>
        </w:rPr>
        <w:t>επιμ</w:t>
      </w:r>
      <w:proofErr w:type="spellEnd"/>
      <w:r w:rsidRPr="001410E1">
        <w:rPr>
          <w:rFonts w:ascii="Cambria" w:hAnsi="Cambria"/>
          <w:sz w:val="24"/>
          <w:szCs w:val="24"/>
        </w:rPr>
        <w:t xml:space="preserve">.), </w:t>
      </w:r>
      <w:r w:rsidRPr="001410E1">
        <w:rPr>
          <w:rFonts w:ascii="Cambria" w:hAnsi="Cambria"/>
          <w:i/>
          <w:sz w:val="24"/>
          <w:szCs w:val="24"/>
        </w:rPr>
        <w:t>Ευρωπαϊκή ολοκλήρωση και Ελλάδα. Οικονομία, κοινωνία, πολιτικές</w:t>
      </w:r>
      <w:r w:rsidR="00F17909" w:rsidRPr="001410E1">
        <w:rPr>
          <w:rFonts w:ascii="Cambria" w:hAnsi="Cambria"/>
          <w:sz w:val="24"/>
          <w:szCs w:val="24"/>
        </w:rPr>
        <w:t xml:space="preserve">, </w:t>
      </w:r>
      <w:proofErr w:type="spellStart"/>
      <w:r w:rsidR="00F17909" w:rsidRPr="001410E1">
        <w:rPr>
          <w:rFonts w:ascii="Cambria" w:hAnsi="Cambria"/>
          <w:sz w:val="24"/>
          <w:szCs w:val="24"/>
        </w:rPr>
        <w:t>Διόνικος</w:t>
      </w:r>
      <w:proofErr w:type="spellEnd"/>
      <w:r w:rsidR="00F17909" w:rsidRPr="001410E1">
        <w:rPr>
          <w:rFonts w:ascii="Cambria" w:hAnsi="Cambria"/>
          <w:sz w:val="24"/>
          <w:szCs w:val="24"/>
        </w:rPr>
        <w:t>, Αθήνα 200</w:t>
      </w:r>
      <w:r w:rsidRPr="001410E1">
        <w:rPr>
          <w:rFonts w:ascii="Cambria" w:hAnsi="Cambria"/>
          <w:sz w:val="24"/>
          <w:szCs w:val="24"/>
        </w:rPr>
        <w:t>6</w:t>
      </w:r>
      <w:r w:rsidR="001410E1">
        <w:rPr>
          <w:rFonts w:ascii="Cambria" w:hAnsi="Cambria"/>
          <w:sz w:val="24"/>
          <w:szCs w:val="24"/>
        </w:rPr>
        <w:t>.</w:t>
      </w:r>
    </w:p>
    <w:p w14:paraId="0514841F" w14:textId="77777777" w:rsidR="00F17909" w:rsidRDefault="00F17909">
      <w:pPr>
        <w:spacing w:after="0" w:line="100" w:lineRule="atLeast"/>
        <w:rPr>
          <w:rFonts w:ascii="Cambria" w:hAnsi="Cambria"/>
          <w:b/>
          <w:sz w:val="24"/>
          <w:szCs w:val="24"/>
        </w:rPr>
      </w:pPr>
    </w:p>
    <w:p w14:paraId="7F1D581F" w14:textId="77777777" w:rsidR="00011AA0" w:rsidRDefault="00011AA0">
      <w:pPr>
        <w:spacing w:after="0" w:line="100" w:lineRule="atLeast"/>
        <w:rPr>
          <w:rFonts w:ascii="Cambria" w:hAnsi="Cambria"/>
          <w:b/>
          <w:sz w:val="24"/>
          <w:szCs w:val="24"/>
        </w:rPr>
      </w:pPr>
    </w:p>
    <w:p w14:paraId="23CAACAD" w14:textId="77777777" w:rsidR="00F17909" w:rsidRDefault="00F17909">
      <w:pPr>
        <w:pBdr>
          <w:top w:val="single" w:sz="4" w:space="1" w:color="000000"/>
          <w:bottom w:val="single" w:sz="4" w:space="1" w:color="000000"/>
        </w:pBdr>
        <w:spacing w:after="0" w:line="100" w:lineRule="atLeast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FF0000"/>
          <w:sz w:val="28"/>
          <w:szCs w:val="28"/>
        </w:rPr>
        <w:t>3. Κοινωνική και Πολιτική Θεωρία</w:t>
      </w:r>
    </w:p>
    <w:p w14:paraId="314F35CD" w14:textId="77777777" w:rsidR="00F17909" w:rsidRDefault="00F17909">
      <w:pPr>
        <w:spacing w:after="0" w:line="100" w:lineRule="atLeast"/>
        <w:rPr>
          <w:rFonts w:ascii="Cambria" w:hAnsi="Cambria"/>
          <w:sz w:val="24"/>
          <w:szCs w:val="24"/>
        </w:rPr>
      </w:pPr>
    </w:p>
    <w:p w14:paraId="46CFC1DA" w14:textId="77777777" w:rsidR="001410E1" w:rsidRPr="001410E1" w:rsidRDefault="001410E1" w:rsidP="001410E1">
      <w:pPr>
        <w:spacing w:after="0" w:line="100" w:lineRule="atLeast"/>
        <w:rPr>
          <w:rFonts w:ascii="Cambria" w:hAnsi="Cambria"/>
          <w:sz w:val="24"/>
          <w:szCs w:val="24"/>
        </w:rPr>
      </w:pPr>
      <w:r w:rsidRPr="001410E1">
        <w:rPr>
          <w:rFonts w:ascii="Cambria" w:hAnsi="Cambria"/>
          <w:i/>
          <w:sz w:val="24"/>
          <w:szCs w:val="24"/>
        </w:rPr>
        <w:t>Εξεταστέα Ύλη:</w:t>
      </w:r>
    </w:p>
    <w:p w14:paraId="2B4CB3DE" w14:textId="77777777" w:rsidR="001410E1" w:rsidRPr="001410E1" w:rsidRDefault="001410E1" w:rsidP="001410E1">
      <w:pPr>
        <w:numPr>
          <w:ilvl w:val="0"/>
          <w:numId w:val="13"/>
        </w:numPr>
        <w:spacing w:after="0" w:line="100" w:lineRule="atLeas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Κλασσική κοινωνική θεωρία: </w:t>
      </w:r>
      <w:proofErr w:type="spellStart"/>
      <w:r>
        <w:rPr>
          <w:rFonts w:ascii="Cambria" w:hAnsi="Cambria"/>
          <w:sz w:val="24"/>
          <w:szCs w:val="24"/>
        </w:rPr>
        <w:t>Κόντ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Μάρξ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Ντυρκέμ</w:t>
      </w:r>
      <w:proofErr w:type="spellEnd"/>
      <w:r>
        <w:rPr>
          <w:rFonts w:ascii="Cambria" w:hAnsi="Cambria"/>
          <w:sz w:val="24"/>
          <w:szCs w:val="24"/>
        </w:rPr>
        <w:t xml:space="preserve">, Βέμπερ, </w:t>
      </w:r>
      <w:proofErr w:type="spellStart"/>
      <w:r>
        <w:rPr>
          <w:rFonts w:ascii="Cambria" w:hAnsi="Cambria"/>
          <w:sz w:val="24"/>
          <w:szCs w:val="24"/>
        </w:rPr>
        <w:t>Ζίμελ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389D262A" w14:textId="77777777" w:rsidR="001410E1" w:rsidRPr="001410E1" w:rsidRDefault="001410E1" w:rsidP="001410E1">
      <w:pPr>
        <w:numPr>
          <w:ilvl w:val="0"/>
          <w:numId w:val="13"/>
        </w:numPr>
        <w:spacing w:after="0" w:line="100" w:lineRule="atLeast"/>
        <w:rPr>
          <w:rFonts w:ascii="Cambria" w:hAnsi="Cambria"/>
          <w:i/>
          <w:sz w:val="24"/>
          <w:szCs w:val="24"/>
        </w:rPr>
      </w:pPr>
      <w:r w:rsidRPr="001410E1">
        <w:rPr>
          <w:rFonts w:ascii="Cambria" w:hAnsi="Cambria"/>
          <w:sz w:val="24"/>
          <w:szCs w:val="24"/>
        </w:rPr>
        <w:t xml:space="preserve">Σύγχρονη κοινωνική θεωρία: </w:t>
      </w:r>
      <w:proofErr w:type="spellStart"/>
      <w:r w:rsidRPr="001410E1">
        <w:rPr>
          <w:rFonts w:ascii="Cambria" w:hAnsi="Cambria"/>
          <w:sz w:val="24"/>
          <w:szCs w:val="24"/>
        </w:rPr>
        <w:t>Δομολειτουργισμός</w:t>
      </w:r>
      <w:proofErr w:type="spellEnd"/>
      <w:r w:rsidRPr="001410E1">
        <w:rPr>
          <w:rFonts w:ascii="Cambria" w:hAnsi="Cambria"/>
          <w:sz w:val="24"/>
          <w:szCs w:val="24"/>
        </w:rPr>
        <w:t xml:space="preserve">, Θεωρία της Ορθολογικής Επιλογής, Συμβολική </w:t>
      </w:r>
      <w:proofErr w:type="spellStart"/>
      <w:r w:rsidRPr="001410E1">
        <w:rPr>
          <w:rFonts w:ascii="Cambria" w:hAnsi="Cambria"/>
          <w:sz w:val="24"/>
          <w:szCs w:val="24"/>
        </w:rPr>
        <w:t>Διαντίδραση</w:t>
      </w:r>
      <w:proofErr w:type="spellEnd"/>
      <w:r w:rsidRPr="001410E1">
        <w:rPr>
          <w:rFonts w:ascii="Cambria" w:hAnsi="Cambria"/>
          <w:sz w:val="24"/>
          <w:szCs w:val="24"/>
        </w:rPr>
        <w:t xml:space="preserve">, Φαινομενολογική Κοινωνιολογία και </w:t>
      </w:r>
      <w:proofErr w:type="spellStart"/>
      <w:r w:rsidRPr="001410E1">
        <w:rPr>
          <w:rFonts w:ascii="Cambria" w:hAnsi="Cambria"/>
          <w:sz w:val="24"/>
          <w:szCs w:val="24"/>
        </w:rPr>
        <w:t>Εθνομεθοδολογία</w:t>
      </w:r>
      <w:proofErr w:type="spellEnd"/>
      <w:r w:rsidRPr="001410E1">
        <w:rPr>
          <w:rFonts w:ascii="Cambria" w:hAnsi="Cambria"/>
          <w:sz w:val="24"/>
          <w:szCs w:val="24"/>
        </w:rPr>
        <w:t xml:space="preserve">, Θεωρία </w:t>
      </w:r>
      <w:proofErr w:type="spellStart"/>
      <w:r w:rsidRPr="001410E1">
        <w:rPr>
          <w:rFonts w:ascii="Cambria" w:hAnsi="Cambria"/>
          <w:sz w:val="24"/>
          <w:szCs w:val="24"/>
        </w:rPr>
        <w:t>Δομοποίησης</w:t>
      </w:r>
      <w:proofErr w:type="spellEnd"/>
      <w:r w:rsidRPr="001410E1">
        <w:rPr>
          <w:rFonts w:ascii="Cambria" w:hAnsi="Cambria"/>
          <w:sz w:val="24"/>
          <w:szCs w:val="24"/>
        </w:rPr>
        <w:t xml:space="preserve">, Δομισμός, </w:t>
      </w:r>
      <w:proofErr w:type="spellStart"/>
      <w:r w:rsidRPr="001410E1">
        <w:rPr>
          <w:rFonts w:ascii="Cambria" w:hAnsi="Cambria"/>
          <w:sz w:val="24"/>
          <w:szCs w:val="24"/>
        </w:rPr>
        <w:t>Μεταδομισμός</w:t>
      </w:r>
      <w:proofErr w:type="spellEnd"/>
      <w:r w:rsidRPr="001410E1">
        <w:rPr>
          <w:rFonts w:ascii="Cambria" w:hAnsi="Cambria"/>
          <w:sz w:val="24"/>
          <w:szCs w:val="24"/>
        </w:rPr>
        <w:t xml:space="preserve"> και Μεταμοντερνισμός, Σχολή της Φρανκφούρτης.</w:t>
      </w:r>
    </w:p>
    <w:p w14:paraId="7FCDDCEA" w14:textId="77777777" w:rsidR="001410E1" w:rsidRDefault="001410E1">
      <w:pPr>
        <w:spacing w:after="0" w:line="100" w:lineRule="atLeast"/>
        <w:rPr>
          <w:rFonts w:ascii="Cambria" w:hAnsi="Cambria"/>
          <w:i/>
          <w:sz w:val="24"/>
          <w:szCs w:val="24"/>
        </w:rPr>
      </w:pPr>
    </w:p>
    <w:p w14:paraId="17A0FE0A" w14:textId="77777777" w:rsidR="00F17909" w:rsidRPr="001410E1" w:rsidRDefault="001410E1">
      <w:pPr>
        <w:spacing w:after="0" w:line="100" w:lineRule="atLeast"/>
        <w:rPr>
          <w:rFonts w:ascii="Cambria" w:hAnsi="Cambria"/>
          <w:i/>
          <w:sz w:val="24"/>
          <w:szCs w:val="24"/>
        </w:rPr>
      </w:pPr>
      <w:r w:rsidRPr="001410E1">
        <w:rPr>
          <w:rFonts w:ascii="Cambria" w:hAnsi="Cambria"/>
          <w:i/>
          <w:sz w:val="24"/>
          <w:szCs w:val="24"/>
        </w:rPr>
        <w:t xml:space="preserve">Προτεινόμενη </w:t>
      </w:r>
      <w:r w:rsidR="00F17909" w:rsidRPr="001410E1">
        <w:rPr>
          <w:rFonts w:ascii="Cambria" w:hAnsi="Cambria"/>
          <w:i/>
          <w:sz w:val="24"/>
          <w:szCs w:val="24"/>
        </w:rPr>
        <w:t>Βιβλιογραφία:</w:t>
      </w:r>
    </w:p>
    <w:p w14:paraId="163E7105" w14:textId="77777777" w:rsidR="001410E1" w:rsidRPr="001410E1" w:rsidRDefault="00F17909" w:rsidP="001410E1">
      <w:pPr>
        <w:pStyle w:val="ListParagraph1"/>
        <w:numPr>
          <w:ilvl w:val="0"/>
          <w:numId w:val="2"/>
        </w:numPr>
        <w:spacing w:after="0" w:line="100" w:lineRule="atLeast"/>
        <w:rPr>
          <w:rFonts w:ascii="Cambria" w:hAnsi="Cambria"/>
          <w:sz w:val="24"/>
          <w:szCs w:val="24"/>
        </w:rPr>
      </w:pPr>
      <w:r w:rsidRPr="001410E1">
        <w:rPr>
          <w:rFonts w:ascii="Cambria" w:hAnsi="Cambria"/>
          <w:sz w:val="24"/>
          <w:szCs w:val="24"/>
        </w:rPr>
        <w:t>Αντωνοπούλου</w:t>
      </w:r>
      <w:r w:rsidR="00035680" w:rsidRPr="001410E1">
        <w:rPr>
          <w:rFonts w:ascii="Cambria" w:hAnsi="Cambria"/>
          <w:sz w:val="24"/>
          <w:szCs w:val="24"/>
        </w:rPr>
        <w:t xml:space="preserve"> Μ.</w:t>
      </w:r>
      <w:r w:rsidRPr="001410E1">
        <w:rPr>
          <w:rFonts w:ascii="Cambria" w:hAnsi="Cambria"/>
          <w:sz w:val="24"/>
          <w:szCs w:val="24"/>
        </w:rPr>
        <w:t xml:space="preserve">, </w:t>
      </w:r>
      <w:r w:rsidRPr="001410E1">
        <w:rPr>
          <w:rFonts w:ascii="Cambria" w:hAnsi="Cambria"/>
          <w:i/>
          <w:sz w:val="24"/>
          <w:szCs w:val="24"/>
        </w:rPr>
        <w:t>Οι κλασσικοί της κοινωνιολογίας. Κοινωνική θεωρία και νεότερη κοινωνία</w:t>
      </w:r>
      <w:r w:rsidRPr="001410E1">
        <w:rPr>
          <w:rFonts w:ascii="Cambria" w:hAnsi="Cambria"/>
          <w:sz w:val="24"/>
          <w:szCs w:val="24"/>
        </w:rPr>
        <w:t xml:space="preserve">, </w:t>
      </w:r>
      <w:proofErr w:type="spellStart"/>
      <w:r w:rsidRPr="001410E1">
        <w:rPr>
          <w:rFonts w:ascii="Cambria" w:hAnsi="Cambria"/>
          <w:sz w:val="24"/>
          <w:szCs w:val="24"/>
        </w:rPr>
        <w:t>Σαββάλας</w:t>
      </w:r>
      <w:proofErr w:type="spellEnd"/>
      <w:r w:rsidRPr="001410E1">
        <w:rPr>
          <w:rFonts w:ascii="Cambria" w:hAnsi="Cambria"/>
          <w:sz w:val="24"/>
          <w:szCs w:val="24"/>
        </w:rPr>
        <w:t>, Αθήνα, 2008.</w:t>
      </w:r>
    </w:p>
    <w:p w14:paraId="748286CF" w14:textId="77777777" w:rsidR="001410E1" w:rsidRPr="000477F0" w:rsidRDefault="001410E1" w:rsidP="001410E1">
      <w:pPr>
        <w:pStyle w:val="ListParagraph1"/>
        <w:numPr>
          <w:ilvl w:val="0"/>
          <w:numId w:val="2"/>
        </w:numPr>
        <w:spacing w:after="0" w:line="100" w:lineRule="atLeast"/>
        <w:rPr>
          <w:rFonts w:ascii="Cambria" w:hAnsi="Cambria"/>
          <w:sz w:val="24"/>
          <w:szCs w:val="24"/>
        </w:rPr>
      </w:pPr>
      <w:proofErr w:type="spellStart"/>
      <w:r w:rsidRPr="001410E1">
        <w:rPr>
          <w:rFonts w:ascii="Cambria" w:eastAsia="Times New Roman" w:hAnsi="Cambria" w:cs="Times New Roman"/>
          <w:kern w:val="0"/>
          <w:sz w:val="24"/>
          <w:szCs w:val="24"/>
          <w:lang w:eastAsia="el-GR"/>
        </w:rPr>
        <w:t>Craib</w:t>
      </w:r>
      <w:proofErr w:type="spellEnd"/>
      <w:r w:rsidRPr="001410E1">
        <w:rPr>
          <w:rFonts w:ascii="Cambria" w:eastAsia="Times New Roman" w:hAnsi="Cambria" w:cs="Times New Roman"/>
          <w:kern w:val="0"/>
          <w:sz w:val="24"/>
          <w:szCs w:val="24"/>
          <w:lang w:eastAsia="el-GR"/>
        </w:rPr>
        <w:t xml:space="preserve"> I</w:t>
      </w:r>
      <w:r>
        <w:rPr>
          <w:rFonts w:ascii="Cambria" w:eastAsia="Times New Roman" w:hAnsi="Cambria" w:cs="Times New Roman"/>
          <w:kern w:val="0"/>
          <w:sz w:val="24"/>
          <w:szCs w:val="24"/>
          <w:lang w:eastAsia="el-GR"/>
        </w:rPr>
        <w:t>.,</w:t>
      </w:r>
      <w:r w:rsidRPr="001410E1">
        <w:rPr>
          <w:rFonts w:ascii="Cambria" w:eastAsia="Times New Roman" w:hAnsi="Cambria" w:cs="Times New Roman"/>
          <w:kern w:val="0"/>
          <w:sz w:val="24"/>
          <w:szCs w:val="24"/>
          <w:lang w:eastAsia="el-GR"/>
        </w:rPr>
        <w:t xml:space="preserve"> </w:t>
      </w:r>
      <w:r w:rsidRPr="001410E1"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el-GR"/>
        </w:rPr>
        <w:t xml:space="preserve">Σύγχρονη </w:t>
      </w:r>
      <w:r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el-GR"/>
        </w:rPr>
        <w:t>κ</w:t>
      </w:r>
      <w:r w:rsidRPr="001410E1"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el-GR"/>
        </w:rPr>
        <w:t xml:space="preserve">οινωνική </w:t>
      </w:r>
      <w:r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el-GR"/>
        </w:rPr>
        <w:t>θ</w:t>
      </w:r>
      <w:r w:rsidRPr="001410E1"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el-GR"/>
        </w:rPr>
        <w:t xml:space="preserve">εωρία. Από τον </w:t>
      </w:r>
      <w:proofErr w:type="spellStart"/>
      <w:r w:rsidRPr="001410E1"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el-GR"/>
        </w:rPr>
        <w:t>Πάρσονς</w:t>
      </w:r>
      <w:proofErr w:type="spellEnd"/>
      <w:r w:rsidRPr="001410E1"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el-GR"/>
        </w:rPr>
        <w:t xml:space="preserve"> στον </w:t>
      </w:r>
      <w:proofErr w:type="spellStart"/>
      <w:r w:rsidRPr="001410E1"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el-GR"/>
        </w:rPr>
        <w:t>Χάμπερμας</w:t>
      </w:r>
      <w:proofErr w:type="spellEnd"/>
      <w:r w:rsidRPr="001410E1">
        <w:rPr>
          <w:rFonts w:ascii="Cambria" w:eastAsia="Times New Roman" w:hAnsi="Cambria" w:cs="Times New Roman"/>
          <w:kern w:val="0"/>
          <w:sz w:val="24"/>
          <w:szCs w:val="24"/>
          <w:lang w:eastAsia="el-GR"/>
        </w:rPr>
        <w:t>, Τόπος</w:t>
      </w:r>
      <w:r>
        <w:rPr>
          <w:rFonts w:ascii="Cambria" w:eastAsia="Times New Roman" w:hAnsi="Cambria" w:cs="Times New Roman"/>
          <w:kern w:val="0"/>
          <w:sz w:val="24"/>
          <w:szCs w:val="24"/>
          <w:lang w:eastAsia="el-GR"/>
        </w:rPr>
        <w:t>,</w:t>
      </w:r>
      <w:r w:rsidRPr="001410E1">
        <w:rPr>
          <w:rFonts w:ascii="Cambria" w:eastAsia="Times New Roman" w:hAnsi="Cambria" w:cs="Times New Roman"/>
          <w:kern w:val="0"/>
          <w:sz w:val="24"/>
          <w:szCs w:val="24"/>
          <w:lang w:eastAsia="el-GR"/>
        </w:rPr>
        <w:t xml:space="preserve"> Αθήνα </w:t>
      </w:r>
      <w:r>
        <w:rPr>
          <w:rFonts w:ascii="Cambria" w:eastAsia="Times New Roman" w:hAnsi="Cambria" w:cs="Times New Roman"/>
          <w:kern w:val="0"/>
          <w:sz w:val="24"/>
          <w:szCs w:val="24"/>
          <w:lang w:eastAsia="el-GR"/>
        </w:rPr>
        <w:t>2011</w:t>
      </w:r>
      <w:r w:rsidRPr="001410E1">
        <w:rPr>
          <w:rFonts w:ascii="Cambria" w:eastAsia="Times New Roman" w:hAnsi="Cambria" w:cs="Times New Roman"/>
          <w:kern w:val="0"/>
          <w:sz w:val="24"/>
          <w:szCs w:val="24"/>
          <w:lang w:eastAsia="el-GR"/>
        </w:rPr>
        <w:t>.</w:t>
      </w:r>
    </w:p>
    <w:p w14:paraId="4E7AA3AB" w14:textId="77777777" w:rsidR="000477F0" w:rsidRPr="001410E1" w:rsidRDefault="000477F0" w:rsidP="001410E1">
      <w:pPr>
        <w:pStyle w:val="ListParagraph1"/>
        <w:numPr>
          <w:ilvl w:val="0"/>
          <w:numId w:val="2"/>
        </w:numPr>
        <w:spacing w:after="0" w:line="100" w:lineRule="atLeast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kern w:val="0"/>
          <w:sz w:val="24"/>
          <w:szCs w:val="24"/>
          <w:lang w:val="en-GB" w:eastAsia="el-GR"/>
        </w:rPr>
        <w:t>Ritzer</w:t>
      </w:r>
      <w:r w:rsidRPr="000477F0">
        <w:rPr>
          <w:rFonts w:ascii="Cambria" w:eastAsia="Times New Roman" w:hAnsi="Cambria" w:cs="Times New Roman"/>
          <w:kern w:val="0"/>
          <w:sz w:val="24"/>
          <w:szCs w:val="24"/>
          <w:lang w:eastAsia="el-GR"/>
        </w:rPr>
        <w:t xml:space="preserve"> </w:t>
      </w:r>
      <w:r>
        <w:rPr>
          <w:rFonts w:ascii="Cambria" w:eastAsia="Times New Roman" w:hAnsi="Cambria" w:cs="Times New Roman"/>
          <w:kern w:val="0"/>
          <w:sz w:val="24"/>
          <w:szCs w:val="24"/>
          <w:lang w:val="en-GB" w:eastAsia="el-GR"/>
        </w:rPr>
        <w:t>G</w:t>
      </w:r>
      <w:r w:rsidRPr="000477F0">
        <w:rPr>
          <w:rFonts w:ascii="Cambria" w:eastAsia="Times New Roman" w:hAnsi="Cambria" w:cs="Times New Roman"/>
          <w:kern w:val="0"/>
          <w:sz w:val="24"/>
          <w:szCs w:val="24"/>
          <w:lang w:eastAsia="el-GR"/>
        </w:rPr>
        <w:t xml:space="preserve">. &amp; </w:t>
      </w:r>
      <w:proofErr w:type="spellStart"/>
      <w:r>
        <w:rPr>
          <w:rFonts w:ascii="Cambria" w:eastAsia="Times New Roman" w:hAnsi="Cambria" w:cs="Times New Roman"/>
          <w:kern w:val="0"/>
          <w:sz w:val="24"/>
          <w:szCs w:val="24"/>
          <w:lang w:val="en-GB" w:eastAsia="el-GR"/>
        </w:rPr>
        <w:t>Stepnisky</w:t>
      </w:r>
      <w:proofErr w:type="spellEnd"/>
      <w:r w:rsidRPr="000477F0">
        <w:rPr>
          <w:rFonts w:ascii="Cambria" w:eastAsia="Times New Roman" w:hAnsi="Cambria" w:cs="Times New Roman"/>
          <w:kern w:val="0"/>
          <w:sz w:val="24"/>
          <w:szCs w:val="24"/>
          <w:lang w:eastAsia="el-GR"/>
        </w:rPr>
        <w:t xml:space="preserve"> </w:t>
      </w:r>
      <w:r>
        <w:rPr>
          <w:rFonts w:ascii="Cambria" w:eastAsia="Times New Roman" w:hAnsi="Cambria" w:cs="Times New Roman"/>
          <w:kern w:val="0"/>
          <w:sz w:val="24"/>
          <w:szCs w:val="24"/>
          <w:lang w:val="en-GB" w:eastAsia="el-GR"/>
        </w:rPr>
        <w:t>J</w:t>
      </w:r>
      <w:r w:rsidRPr="000477F0">
        <w:rPr>
          <w:rFonts w:ascii="Cambria" w:eastAsia="Times New Roman" w:hAnsi="Cambria" w:cs="Times New Roman"/>
          <w:kern w:val="0"/>
          <w:sz w:val="24"/>
          <w:szCs w:val="24"/>
          <w:lang w:eastAsia="el-GR"/>
        </w:rPr>
        <w:t xml:space="preserve">. </w:t>
      </w:r>
      <w:r w:rsidRPr="000477F0"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el-GR"/>
        </w:rPr>
        <w:t>Κλασική κοινωνιολογική θεωρία</w:t>
      </w:r>
      <w:r>
        <w:rPr>
          <w:rFonts w:ascii="Cambria" w:eastAsia="Times New Roman" w:hAnsi="Cambria" w:cs="Times New Roman"/>
          <w:kern w:val="0"/>
          <w:sz w:val="24"/>
          <w:szCs w:val="24"/>
          <w:lang w:eastAsia="el-GR"/>
        </w:rPr>
        <w:t xml:space="preserve">, Αθήνα, </w:t>
      </w:r>
      <w:r>
        <w:rPr>
          <w:rFonts w:ascii="Cambria" w:eastAsia="Times New Roman" w:hAnsi="Cambria" w:cs="Times New Roman"/>
          <w:kern w:val="0"/>
          <w:sz w:val="24"/>
          <w:szCs w:val="24"/>
          <w:lang w:val="en-GB" w:eastAsia="el-GR"/>
        </w:rPr>
        <w:t>Gutenberg</w:t>
      </w:r>
      <w:r w:rsidR="00BA69EE">
        <w:rPr>
          <w:rFonts w:ascii="Cambria" w:eastAsia="Times New Roman" w:hAnsi="Cambria" w:cs="Times New Roman"/>
          <w:kern w:val="0"/>
          <w:sz w:val="24"/>
          <w:szCs w:val="24"/>
          <w:lang w:eastAsia="el-GR"/>
        </w:rPr>
        <w:t xml:space="preserve"> </w:t>
      </w:r>
      <w:r w:rsidRPr="000477F0">
        <w:rPr>
          <w:rFonts w:ascii="Cambria" w:eastAsia="Times New Roman" w:hAnsi="Cambria" w:cs="Times New Roman"/>
          <w:kern w:val="0"/>
          <w:sz w:val="24"/>
          <w:szCs w:val="24"/>
          <w:lang w:eastAsia="el-GR"/>
        </w:rPr>
        <w:t>2020.</w:t>
      </w:r>
    </w:p>
    <w:p w14:paraId="51E5A353" w14:textId="77777777" w:rsidR="00F17909" w:rsidRDefault="00F17909" w:rsidP="00011AA0">
      <w:pPr>
        <w:spacing w:after="0" w:line="100" w:lineRule="atLeast"/>
        <w:rPr>
          <w:rFonts w:ascii="Cambria" w:hAnsi="Cambria"/>
          <w:sz w:val="32"/>
          <w:szCs w:val="32"/>
        </w:rPr>
      </w:pPr>
    </w:p>
    <w:sectPr w:rsidR="00F17909" w:rsidSect="00A22E6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50" w:right="1810" w:bottom="1450" w:left="1001" w:header="71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A15A" w14:textId="77777777" w:rsidR="007E5621" w:rsidRDefault="007E5621">
      <w:pPr>
        <w:spacing w:after="0" w:line="240" w:lineRule="auto"/>
      </w:pPr>
      <w:r>
        <w:separator/>
      </w:r>
    </w:p>
  </w:endnote>
  <w:endnote w:type="continuationSeparator" w:id="0">
    <w:p w14:paraId="54FBE6A6" w14:textId="77777777" w:rsidR="007E5621" w:rsidRDefault="007E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BD0F" w14:textId="77777777" w:rsidR="00F17909" w:rsidRDefault="00F179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E347" w14:textId="77777777" w:rsidR="00F17909" w:rsidRDefault="00F179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5C84" w14:textId="77777777" w:rsidR="00F17909" w:rsidRDefault="00F179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34EC" w14:textId="77777777" w:rsidR="007E5621" w:rsidRDefault="007E5621">
      <w:pPr>
        <w:spacing w:after="0" w:line="240" w:lineRule="auto"/>
      </w:pPr>
      <w:r>
        <w:separator/>
      </w:r>
    </w:p>
  </w:footnote>
  <w:footnote w:type="continuationSeparator" w:id="0">
    <w:p w14:paraId="6CBEC329" w14:textId="77777777" w:rsidR="007E5621" w:rsidRDefault="007E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0808" w14:textId="77777777" w:rsidR="00F17909" w:rsidRDefault="00F1790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CC1A" w14:textId="77777777" w:rsidR="00F17909" w:rsidRDefault="00F179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12"/>
    <w:lvl w:ilvl="0">
      <w:start w:val="1"/>
      <w:numFmt w:val="bullet"/>
      <w:lvlText w:val="•"/>
      <w:lvlJc w:val="left"/>
      <w:pPr>
        <w:tabs>
          <w:tab w:val="num" w:pos="0"/>
        </w:tabs>
        <w:ind w:left="1077" w:hanging="360"/>
      </w:pPr>
      <w:rPr>
        <w:rFonts w:ascii="Cambria" w:hAnsi="Cambria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mbria" w:hAnsi="Cambria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2BA47D8"/>
    <w:multiLevelType w:val="hybridMultilevel"/>
    <w:tmpl w:val="6E3EA82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BF097B"/>
    <w:multiLevelType w:val="hybridMultilevel"/>
    <w:tmpl w:val="EC6ED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E3654"/>
    <w:multiLevelType w:val="hybridMultilevel"/>
    <w:tmpl w:val="D9261C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672CF0"/>
    <w:multiLevelType w:val="hybridMultilevel"/>
    <w:tmpl w:val="268E57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10E"/>
    <w:rsid w:val="00011AA0"/>
    <w:rsid w:val="00035680"/>
    <w:rsid w:val="000477F0"/>
    <w:rsid w:val="000F04E3"/>
    <w:rsid w:val="001410E1"/>
    <w:rsid w:val="001659DD"/>
    <w:rsid w:val="0017565D"/>
    <w:rsid w:val="00235922"/>
    <w:rsid w:val="0025219D"/>
    <w:rsid w:val="002A5412"/>
    <w:rsid w:val="002C3D55"/>
    <w:rsid w:val="00360270"/>
    <w:rsid w:val="00412F91"/>
    <w:rsid w:val="004170CF"/>
    <w:rsid w:val="00445688"/>
    <w:rsid w:val="00450C71"/>
    <w:rsid w:val="00513AF8"/>
    <w:rsid w:val="00550A02"/>
    <w:rsid w:val="005B4C63"/>
    <w:rsid w:val="005F3A64"/>
    <w:rsid w:val="006A6320"/>
    <w:rsid w:val="00780887"/>
    <w:rsid w:val="007E5621"/>
    <w:rsid w:val="00806FDE"/>
    <w:rsid w:val="009129BD"/>
    <w:rsid w:val="0094406A"/>
    <w:rsid w:val="00A22E6A"/>
    <w:rsid w:val="00B81073"/>
    <w:rsid w:val="00BA69EE"/>
    <w:rsid w:val="00CC5778"/>
    <w:rsid w:val="00D6651F"/>
    <w:rsid w:val="00D85048"/>
    <w:rsid w:val="00E6210E"/>
    <w:rsid w:val="00F17909"/>
    <w:rsid w:val="00F43BBF"/>
    <w:rsid w:val="00F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2C15E1"/>
  <w15:docId w15:val="{7E2C05F8-7885-41EB-873F-F57AF8A7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-">
    <w:name w:val="Hyperlink"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customStyle="1" w:styleId="1">
    <w:name w:val="Αριθμός σελίδας1"/>
    <w:rPr>
      <w:bCs w:val="0"/>
      <w:iCs w:val="0"/>
      <w:szCs w:val="22"/>
      <w:lang w:val="en-US"/>
    </w:rPr>
  </w:style>
  <w:style w:type="character" w:styleId="a3">
    <w:name w:val="Strong"/>
    <w:qFormat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alibri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BalloonText1">
    <w:name w:val="Balloon Text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a9">
    <w:name w:val="footer"/>
    <w:basedOn w:val="a"/>
    <w:pPr>
      <w:suppressLineNumbers/>
      <w:tabs>
        <w:tab w:val="center" w:pos="4153"/>
        <w:tab w:val="right" w:pos="8306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Πρόντζας</dc:creator>
  <cp:lastModifiedBy>Γεράσιμος Καραμπελιάς</cp:lastModifiedBy>
  <cp:revision>3</cp:revision>
  <cp:lastPrinted>2013-06-04T15:59:00Z</cp:lastPrinted>
  <dcterms:created xsi:type="dcterms:W3CDTF">2020-05-22T17:43:00Z</dcterms:created>
  <dcterms:modified xsi:type="dcterms:W3CDTF">2021-11-08T21:49:00Z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